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E390D" w14:textId="0CC6C06D" w:rsidR="00663264" w:rsidRPr="004A544F" w:rsidRDefault="00A34C2C" w:rsidP="00A34C2C">
      <w:pPr>
        <w:autoSpaceDE w:val="0"/>
        <w:autoSpaceDN w:val="0"/>
        <w:adjustRightInd w:val="0"/>
        <w:spacing w:line="240" w:lineRule="auto"/>
        <w:rPr>
          <w:rFonts w:ascii="Trebuchet MS" w:hAnsi="Trebuchet MS" w:cstheme="minorHAnsi"/>
          <w:b/>
          <w:sz w:val="32"/>
          <w:szCs w:val="32"/>
        </w:rPr>
      </w:pPr>
      <w:r w:rsidRPr="004A544F">
        <w:rPr>
          <w:rFonts w:ascii="Trebuchet MS" w:hAnsi="Trebuchet MS"/>
          <w:noProof/>
          <w:lang w:eastAsia="en-GB"/>
        </w:rPr>
        <w:drawing>
          <wp:inline distT="0" distB="0" distL="0" distR="0" wp14:anchorId="20B4D8D7" wp14:editId="54EF659A">
            <wp:extent cx="713854" cy="1009650"/>
            <wp:effectExtent l="0" t="0" r="0" b="0"/>
            <wp:docPr id="2" name="Picture 2" descr="C:\Users\Office\AppData\Local\Microsoft\Windows\INetCache\Content.Outlook\IKV324Q9\BishopsCres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AppData\Local\Microsoft\Windows\INetCache\Content.Outlook\IKV324Q9\BishopsCrest.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0582" cy="1019166"/>
                    </a:xfrm>
                    <a:prstGeom prst="rect">
                      <a:avLst/>
                    </a:prstGeom>
                    <a:noFill/>
                    <a:ln>
                      <a:noFill/>
                    </a:ln>
                  </pic:spPr>
                </pic:pic>
              </a:graphicData>
            </a:graphic>
          </wp:inline>
        </w:drawing>
      </w:r>
      <w:r w:rsidRPr="004A544F">
        <w:rPr>
          <w:rFonts w:ascii="Trebuchet MS" w:hAnsi="Trebuchet MS" w:cstheme="minorHAnsi"/>
          <w:b/>
          <w:sz w:val="32"/>
          <w:szCs w:val="32"/>
        </w:rPr>
        <w:tab/>
      </w:r>
      <w:r w:rsidRPr="004A544F">
        <w:rPr>
          <w:rFonts w:ascii="Trebuchet MS" w:hAnsi="Trebuchet MS" w:cstheme="minorHAnsi"/>
          <w:b/>
          <w:sz w:val="32"/>
          <w:szCs w:val="32"/>
        </w:rPr>
        <w:tab/>
      </w:r>
      <w:r w:rsidRPr="004A544F">
        <w:rPr>
          <w:rFonts w:ascii="Trebuchet MS" w:hAnsi="Trebuchet MS" w:cstheme="minorHAnsi"/>
          <w:b/>
          <w:sz w:val="32"/>
          <w:szCs w:val="32"/>
        </w:rPr>
        <w:tab/>
      </w:r>
      <w:r w:rsidRPr="004A544F">
        <w:rPr>
          <w:rFonts w:ascii="Trebuchet MS" w:hAnsi="Trebuchet MS" w:cstheme="minorHAnsi"/>
          <w:b/>
          <w:sz w:val="32"/>
          <w:szCs w:val="32"/>
        </w:rPr>
        <w:tab/>
      </w:r>
      <w:bookmarkStart w:id="0" w:name="_GoBack"/>
      <w:bookmarkEnd w:id="0"/>
      <w:r w:rsidRPr="004A544F">
        <w:rPr>
          <w:rFonts w:ascii="Trebuchet MS" w:hAnsi="Trebuchet MS" w:cstheme="minorHAnsi"/>
          <w:b/>
          <w:sz w:val="32"/>
          <w:szCs w:val="32"/>
        </w:rPr>
        <w:tab/>
      </w:r>
      <w:r w:rsidRPr="004A544F">
        <w:rPr>
          <w:rFonts w:ascii="Trebuchet MS" w:hAnsi="Trebuchet MS" w:cstheme="minorHAnsi"/>
          <w:b/>
          <w:sz w:val="32"/>
          <w:szCs w:val="32"/>
        </w:rPr>
        <w:tab/>
      </w:r>
      <w:r w:rsidRPr="004A544F">
        <w:rPr>
          <w:rFonts w:ascii="Trebuchet MS" w:hAnsi="Trebuchet MS" w:cstheme="minorHAnsi"/>
          <w:b/>
          <w:sz w:val="32"/>
          <w:szCs w:val="32"/>
        </w:rPr>
        <w:tab/>
      </w:r>
      <w:r w:rsidRPr="004A544F">
        <w:rPr>
          <w:rFonts w:ascii="Trebuchet MS" w:hAnsi="Trebuchet MS" w:cstheme="minorHAnsi"/>
          <w:b/>
          <w:sz w:val="32"/>
          <w:szCs w:val="32"/>
        </w:rPr>
        <w:tab/>
      </w:r>
      <w:r w:rsidRPr="004A544F">
        <w:rPr>
          <w:rFonts w:ascii="Trebuchet MS" w:hAnsi="Trebuchet MS" w:cstheme="minorHAnsi"/>
          <w:b/>
          <w:sz w:val="32"/>
          <w:szCs w:val="32"/>
        </w:rPr>
        <w:tab/>
      </w:r>
      <w:r w:rsidRPr="004A544F">
        <w:rPr>
          <w:rFonts w:ascii="Trebuchet MS" w:hAnsi="Trebuchet MS" w:cstheme="minorHAnsi"/>
          <w:b/>
          <w:sz w:val="32"/>
          <w:szCs w:val="32"/>
        </w:rPr>
        <w:tab/>
      </w:r>
      <w:r w:rsidRPr="004A544F">
        <w:rPr>
          <w:rFonts w:ascii="Trebuchet MS" w:hAnsi="Trebuchet MS"/>
          <w:noProof/>
          <w:lang w:eastAsia="en-GB"/>
        </w:rPr>
        <w:drawing>
          <wp:inline distT="0" distB="0" distL="0" distR="0" wp14:anchorId="5DE37EE6" wp14:editId="7B881794">
            <wp:extent cx="781050" cy="723549"/>
            <wp:effectExtent l="0" t="0" r="0" b="635"/>
            <wp:docPr id="1" name="Picture 1" descr="https://photos-6.dropbox.com/t/2/AAB700huZstIkCjYSad55493tm_a-6of0qbSL2PUWnQLqg/12/351996484/jpeg/32x32/1/1455886800/0/2/Diocese-of-Truro_Logo_RGB-Large.jpg/EPL9w-ECGJgMIAEoAQ/KQ5JTanOYsP__4QtRXPFwcixo8agMqZTEWKDe3ilP1M?size_mode=3&amp;size=1280x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otos-6.dropbox.com/t/2/AAB700huZstIkCjYSad55493tm_a-6of0qbSL2PUWnQLqg/12/351996484/jpeg/32x32/1/1455886800/0/2/Diocese-of-Truro_Logo_RGB-Large.jpg/EPL9w-ECGJgMIAEoAQ/KQ5JTanOYsP__4QtRXPFwcixo8agMqZTEWKDe3ilP1M?size_mode=3&amp;size=1280x96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548" cy="734200"/>
                    </a:xfrm>
                    <a:prstGeom prst="rect">
                      <a:avLst/>
                    </a:prstGeom>
                    <a:noFill/>
                    <a:ln>
                      <a:noFill/>
                    </a:ln>
                  </pic:spPr>
                </pic:pic>
              </a:graphicData>
            </a:graphic>
          </wp:inline>
        </w:drawing>
      </w:r>
      <w:r w:rsidRPr="004A544F">
        <w:rPr>
          <w:rFonts w:ascii="Trebuchet MS" w:hAnsi="Trebuchet MS" w:cstheme="minorHAnsi"/>
          <w:b/>
          <w:sz w:val="32"/>
          <w:szCs w:val="32"/>
        </w:rPr>
        <w:tab/>
      </w:r>
    </w:p>
    <w:p w14:paraId="5CB65059" w14:textId="77777777" w:rsidR="000D6486" w:rsidRPr="004A544F" w:rsidRDefault="000D6486" w:rsidP="004B3821">
      <w:pPr>
        <w:autoSpaceDE w:val="0"/>
        <w:autoSpaceDN w:val="0"/>
        <w:adjustRightInd w:val="0"/>
        <w:spacing w:line="240" w:lineRule="auto"/>
        <w:jc w:val="center"/>
        <w:rPr>
          <w:rFonts w:ascii="Trebuchet MS" w:hAnsi="Trebuchet MS" w:cstheme="minorHAnsi"/>
          <w:b/>
          <w:sz w:val="32"/>
          <w:szCs w:val="32"/>
        </w:rPr>
      </w:pPr>
      <w:r w:rsidRPr="004A544F">
        <w:rPr>
          <w:rFonts w:ascii="Trebuchet MS" w:hAnsi="Trebuchet MS" w:cstheme="minorHAnsi"/>
          <w:b/>
          <w:sz w:val="32"/>
          <w:szCs w:val="32"/>
        </w:rPr>
        <w:t>PERMISSION TO OFFICIATE</w:t>
      </w:r>
    </w:p>
    <w:p w14:paraId="42300CE5" w14:textId="2DF1B952" w:rsidR="007E1C1B" w:rsidRPr="004A544F" w:rsidRDefault="000D6486" w:rsidP="007E1C1B">
      <w:pPr>
        <w:autoSpaceDE w:val="0"/>
        <w:autoSpaceDN w:val="0"/>
        <w:adjustRightInd w:val="0"/>
        <w:spacing w:line="240" w:lineRule="auto"/>
        <w:jc w:val="center"/>
        <w:rPr>
          <w:rFonts w:ascii="Trebuchet MS" w:hAnsi="Trebuchet MS" w:cstheme="minorHAnsi"/>
          <w:b/>
          <w:sz w:val="32"/>
          <w:szCs w:val="32"/>
        </w:rPr>
      </w:pPr>
      <w:r w:rsidRPr="004A544F">
        <w:rPr>
          <w:rFonts w:ascii="Trebuchet MS" w:hAnsi="Trebuchet MS" w:cstheme="minorHAnsi"/>
          <w:b/>
          <w:sz w:val="32"/>
          <w:szCs w:val="32"/>
        </w:rPr>
        <w:t xml:space="preserve">A </w:t>
      </w:r>
      <w:proofErr w:type="gramStart"/>
      <w:r w:rsidRPr="004A544F">
        <w:rPr>
          <w:rFonts w:ascii="Trebuchet MS" w:hAnsi="Trebuchet MS" w:cstheme="minorHAnsi"/>
          <w:b/>
          <w:sz w:val="32"/>
          <w:szCs w:val="32"/>
        </w:rPr>
        <w:t>Step-by-Step</w:t>
      </w:r>
      <w:proofErr w:type="gramEnd"/>
      <w:r w:rsidRPr="004A544F">
        <w:rPr>
          <w:rFonts w:ascii="Trebuchet MS" w:hAnsi="Trebuchet MS" w:cstheme="minorHAnsi"/>
          <w:b/>
          <w:sz w:val="32"/>
          <w:szCs w:val="32"/>
        </w:rPr>
        <w:t xml:space="preserve"> Guide</w:t>
      </w:r>
    </w:p>
    <w:p w14:paraId="78A657DD" w14:textId="77777777" w:rsidR="007E1C1B" w:rsidRPr="004A544F" w:rsidRDefault="007E1C1B" w:rsidP="007E1C1B">
      <w:pPr>
        <w:spacing w:before="120" w:line="276" w:lineRule="auto"/>
        <w:rPr>
          <w:rFonts w:ascii="Trebuchet MS" w:hAnsi="Trebuchet MS" w:cstheme="minorHAnsi"/>
          <w:b/>
          <w:sz w:val="28"/>
          <w:szCs w:val="28"/>
        </w:rPr>
      </w:pPr>
      <w:r w:rsidRPr="004A544F">
        <w:rPr>
          <w:rFonts w:ascii="Trebuchet MS" w:hAnsi="Trebuchet MS" w:cstheme="minorHAnsi"/>
          <w:b/>
          <w:sz w:val="28"/>
          <w:szCs w:val="28"/>
        </w:rPr>
        <w:t>Introduction</w:t>
      </w:r>
    </w:p>
    <w:p w14:paraId="2085B37F" w14:textId="77777777" w:rsidR="007E1C1B" w:rsidRPr="004A544F" w:rsidRDefault="007E1C1B" w:rsidP="007E1C1B">
      <w:pPr>
        <w:spacing w:before="120" w:line="276" w:lineRule="auto"/>
        <w:jc w:val="both"/>
        <w:rPr>
          <w:rFonts w:ascii="Trebuchet MS" w:hAnsi="Trebuchet MS" w:cstheme="minorHAnsi"/>
        </w:rPr>
      </w:pPr>
      <w:r w:rsidRPr="004A544F">
        <w:rPr>
          <w:rFonts w:ascii="Trebuchet MS" w:hAnsi="Trebuchet MS" w:cstheme="minorHAnsi"/>
        </w:rPr>
        <w:t xml:space="preserve">Permission to officiate is an authorisation of ministry granted by the bishop to clergy who are not in a formal licensed role in the diocese.  Clergy with permission to officiate are often, but not always, retired stipendiary clergy. Some may have retired from self-supporting ministry or from other </w:t>
      </w:r>
      <w:proofErr w:type="gramStart"/>
      <w:r w:rsidRPr="004A544F">
        <w:rPr>
          <w:rFonts w:ascii="Trebuchet MS" w:hAnsi="Trebuchet MS" w:cstheme="minorHAnsi"/>
        </w:rPr>
        <w:t>walks of life</w:t>
      </w:r>
      <w:proofErr w:type="gramEnd"/>
      <w:r w:rsidRPr="004A544F">
        <w:rPr>
          <w:rFonts w:ascii="Trebuchet MS" w:hAnsi="Trebuchet MS" w:cstheme="minorHAnsi"/>
        </w:rPr>
        <w:t xml:space="preserve">. Others may not be retired at all – </w:t>
      </w:r>
      <w:proofErr w:type="spellStart"/>
      <w:r w:rsidRPr="004A544F">
        <w:rPr>
          <w:rFonts w:ascii="Trebuchet MS" w:hAnsi="Trebuchet MS" w:cstheme="minorHAnsi"/>
        </w:rPr>
        <w:t>eg</w:t>
      </w:r>
      <w:proofErr w:type="spellEnd"/>
      <w:r w:rsidRPr="004A544F">
        <w:rPr>
          <w:rFonts w:ascii="Trebuchet MS" w:hAnsi="Trebuchet MS" w:cstheme="minorHAnsi"/>
        </w:rPr>
        <w:t xml:space="preserve"> someone in good standing who has left parochial ministry in order to take employment outside the church, but who wishes to continue to offer help with occasional offices, or a person who requires a period of staged return to stipendiary ministry following past difficulties. If a priest’s ministry </w:t>
      </w:r>
      <w:proofErr w:type="gramStart"/>
      <w:r w:rsidRPr="004A544F">
        <w:rPr>
          <w:rFonts w:ascii="Trebuchet MS" w:hAnsi="Trebuchet MS" w:cstheme="minorHAnsi"/>
        </w:rPr>
        <w:t>is centred</w:t>
      </w:r>
      <w:proofErr w:type="gramEnd"/>
      <w:r w:rsidRPr="004A544F">
        <w:rPr>
          <w:rFonts w:ascii="Trebuchet MS" w:hAnsi="Trebuchet MS" w:cstheme="minorHAnsi"/>
        </w:rPr>
        <w:t xml:space="preserve"> on one benefice, and he or she is regarded as an integral part of the ministry team, a licence rather than PTO is likely to be the best way of authorising their ministry. </w:t>
      </w:r>
    </w:p>
    <w:p w14:paraId="4443CC81" w14:textId="77777777" w:rsidR="007E1C1B" w:rsidRPr="004A544F" w:rsidRDefault="007E1C1B" w:rsidP="007E1C1B">
      <w:pPr>
        <w:spacing w:before="120" w:line="276" w:lineRule="auto"/>
        <w:jc w:val="both"/>
        <w:rPr>
          <w:rFonts w:ascii="Trebuchet MS" w:hAnsi="Trebuchet MS" w:cstheme="minorHAnsi"/>
        </w:rPr>
      </w:pPr>
      <w:r w:rsidRPr="004A544F">
        <w:rPr>
          <w:rFonts w:ascii="Trebuchet MS" w:hAnsi="Trebuchet MS" w:cstheme="minorHAnsi"/>
        </w:rPr>
        <w:t xml:space="preserve">PTO is the bishop’s gift and may be withdrawn at any time. It </w:t>
      </w:r>
      <w:proofErr w:type="gramStart"/>
      <w:r w:rsidRPr="004A544F">
        <w:rPr>
          <w:rFonts w:ascii="Trebuchet MS" w:hAnsi="Trebuchet MS" w:cstheme="minorHAnsi"/>
        </w:rPr>
        <w:t>is granted</w:t>
      </w:r>
      <w:proofErr w:type="gramEnd"/>
      <w:r w:rsidRPr="004A544F">
        <w:rPr>
          <w:rFonts w:ascii="Trebuchet MS" w:hAnsi="Trebuchet MS" w:cstheme="minorHAnsi"/>
        </w:rPr>
        <w:t xml:space="preserve"> on condition that required training (for example, a refresher course in safeguarding) is completed. It authorises ministry within the diocese of the bishop who issues it, but a person can hold PTO in more than one diocese. Permission to Officiate normally needs renewal after five years, the same time that renewal of DBS checks is required. </w:t>
      </w:r>
    </w:p>
    <w:p w14:paraId="780941A2" w14:textId="77777777" w:rsidR="007E1C1B" w:rsidRPr="004A544F" w:rsidRDefault="007E1C1B" w:rsidP="007E1C1B">
      <w:pPr>
        <w:spacing w:before="120" w:line="276" w:lineRule="auto"/>
        <w:jc w:val="both"/>
        <w:rPr>
          <w:rFonts w:ascii="Trebuchet MS" w:hAnsi="Trebuchet MS" w:cstheme="minorHAnsi"/>
        </w:rPr>
      </w:pPr>
      <w:r w:rsidRPr="004A544F">
        <w:rPr>
          <w:rFonts w:ascii="Trebuchet MS" w:hAnsi="Trebuchet MS" w:cstheme="minorHAnsi"/>
        </w:rPr>
        <w:t>The Clergy Discipline Measure applies to all clergy, however their ministry is authorised, and continues to apply when they are no longer active in their ministry. Safeguarding requirements for licensed and PTO clergy are identical.</w:t>
      </w:r>
    </w:p>
    <w:p w14:paraId="1627DCB7" w14:textId="77777777" w:rsidR="007E1C1B" w:rsidRPr="004A544F" w:rsidRDefault="007E1C1B" w:rsidP="007E1C1B">
      <w:pPr>
        <w:spacing w:before="120" w:line="276" w:lineRule="auto"/>
        <w:jc w:val="both"/>
        <w:rPr>
          <w:rFonts w:ascii="Trebuchet MS" w:hAnsi="Trebuchet MS" w:cstheme="minorHAnsi"/>
        </w:rPr>
      </w:pPr>
      <w:r w:rsidRPr="004A544F">
        <w:rPr>
          <w:rFonts w:ascii="Trebuchet MS" w:hAnsi="Trebuchet MS" w:cstheme="minorHAnsi"/>
        </w:rPr>
        <w:t xml:space="preserve">A retiring priest </w:t>
      </w:r>
      <w:proofErr w:type="gramStart"/>
      <w:r w:rsidRPr="004A544F">
        <w:rPr>
          <w:rFonts w:ascii="Trebuchet MS" w:hAnsi="Trebuchet MS" w:cstheme="minorHAnsi"/>
        </w:rPr>
        <w:t>will be expected</w:t>
      </w:r>
      <w:proofErr w:type="gramEnd"/>
      <w:r w:rsidRPr="004A544F">
        <w:rPr>
          <w:rFonts w:ascii="Trebuchet MS" w:hAnsi="Trebuchet MS" w:cstheme="minorHAnsi"/>
        </w:rPr>
        <w:t xml:space="preserve"> to wait at least six months after retirement before making an application for PTO. This ensures that they have sufficient time to adapt and to reflect on how their vocation to ordained ministry might begin to take a new shape.</w:t>
      </w:r>
    </w:p>
    <w:p w14:paraId="124B0B82" w14:textId="77777777" w:rsidR="007E1C1B" w:rsidRPr="004A544F" w:rsidRDefault="007E1C1B" w:rsidP="007E1C1B">
      <w:pPr>
        <w:spacing w:before="360" w:line="276" w:lineRule="auto"/>
        <w:jc w:val="both"/>
        <w:rPr>
          <w:rFonts w:ascii="Trebuchet MS" w:hAnsi="Trebuchet MS" w:cstheme="minorHAnsi"/>
          <w:b/>
          <w:sz w:val="28"/>
          <w:szCs w:val="28"/>
        </w:rPr>
      </w:pPr>
      <w:r w:rsidRPr="004A544F">
        <w:rPr>
          <w:rFonts w:ascii="Trebuchet MS" w:hAnsi="Trebuchet MS" w:cstheme="minorHAnsi"/>
          <w:b/>
          <w:sz w:val="28"/>
          <w:szCs w:val="28"/>
        </w:rPr>
        <w:t>Role Description</w:t>
      </w:r>
    </w:p>
    <w:p w14:paraId="64054873" w14:textId="77777777" w:rsidR="007E1C1B" w:rsidRPr="004A544F" w:rsidRDefault="007E1C1B" w:rsidP="007E1C1B">
      <w:pPr>
        <w:spacing w:before="120" w:line="276" w:lineRule="auto"/>
        <w:jc w:val="both"/>
        <w:rPr>
          <w:rFonts w:ascii="Trebuchet MS" w:hAnsi="Trebuchet MS" w:cstheme="minorHAnsi"/>
        </w:rPr>
      </w:pPr>
      <w:r w:rsidRPr="004A544F">
        <w:rPr>
          <w:rFonts w:ascii="Trebuchet MS" w:hAnsi="Trebuchet MS" w:cstheme="minorHAnsi"/>
        </w:rPr>
        <w:t>Permission to officiate enables a priest to officiate when invited by the minister having the cure of souls in any place (or the churchwardens / Rural Dean in a vacancy) in the diocese of Truro.</w:t>
      </w:r>
    </w:p>
    <w:p w14:paraId="39B955E5" w14:textId="77777777" w:rsidR="007E1C1B" w:rsidRPr="004A544F" w:rsidRDefault="007E1C1B" w:rsidP="007E1C1B">
      <w:pPr>
        <w:spacing w:before="120" w:line="276" w:lineRule="auto"/>
        <w:jc w:val="both"/>
        <w:rPr>
          <w:rFonts w:ascii="Trebuchet MS" w:hAnsi="Trebuchet MS" w:cstheme="minorHAnsi"/>
        </w:rPr>
      </w:pPr>
      <w:r w:rsidRPr="004A544F">
        <w:rPr>
          <w:rFonts w:ascii="Trebuchet MS" w:hAnsi="Trebuchet MS" w:cstheme="minorHAnsi"/>
        </w:rPr>
        <w:t xml:space="preserve">Forms of ministry that usually require permission to officiate include: </w:t>
      </w:r>
    </w:p>
    <w:p w14:paraId="1620FE2C" w14:textId="77777777" w:rsidR="007E1C1B" w:rsidRPr="004A544F" w:rsidRDefault="007E1C1B" w:rsidP="007E1C1B">
      <w:pPr>
        <w:spacing w:before="120" w:line="276" w:lineRule="auto"/>
        <w:ind w:left="567" w:hanging="567"/>
        <w:jc w:val="both"/>
        <w:rPr>
          <w:rFonts w:ascii="Trebuchet MS" w:hAnsi="Trebuchet MS" w:cstheme="minorHAnsi"/>
        </w:rPr>
      </w:pPr>
      <w:r w:rsidRPr="004A544F">
        <w:rPr>
          <w:rFonts w:ascii="Trebuchet MS" w:hAnsi="Trebuchet MS" w:cstheme="minorHAnsi"/>
        </w:rPr>
        <w:t xml:space="preserve">a) </w:t>
      </w:r>
      <w:r w:rsidRPr="004A544F">
        <w:rPr>
          <w:rFonts w:ascii="Trebuchet MS" w:hAnsi="Trebuchet MS" w:cstheme="minorHAnsi"/>
        </w:rPr>
        <w:tab/>
        <w:t>Taking services and occasional offices, including during a vacancy;</w:t>
      </w:r>
    </w:p>
    <w:p w14:paraId="0AC39882" w14:textId="77777777" w:rsidR="007E1C1B" w:rsidRPr="004A544F" w:rsidRDefault="007E1C1B" w:rsidP="007E1C1B">
      <w:pPr>
        <w:spacing w:before="120" w:line="276" w:lineRule="auto"/>
        <w:ind w:left="567" w:hanging="567"/>
        <w:jc w:val="both"/>
        <w:rPr>
          <w:rFonts w:ascii="Trebuchet MS" w:hAnsi="Trebuchet MS" w:cstheme="minorHAnsi"/>
        </w:rPr>
      </w:pPr>
      <w:r w:rsidRPr="004A544F">
        <w:rPr>
          <w:rFonts w:ascii="Trebuchet MS" w:hAnsi="Trebuchet MS" w:cstheme="minorHAnsi"/>
        </w:rPr>
        <w:t xml:space="preserve">b) </w:t>
      </w:r>
      <w:r w:rsidRPr="004A544F">
        <w:rPr>
          <w:rFonts w:ascii="Trebuchet MS" w:hAnsi="Trebuchet MS" w:cstheme="minorHAnsi"/>
        </w:rPr>
        <w:tab/>
        <w:t>Covering a period of authorised absence (such as sabbatical, maternity leave or sick leave);</w:t>
      </w:r>
    </w:p>
    <w:p w14:paraId="0CBE6163" w14:textId="77777777" w:rsidR="007E1C1B" w:rsidRPr="004A544F" w:rsidRDefault="007E1C1B" w:rsidP="007E1C1B">
      <w:pPr>
        <w:spacing w:before="120" w:line="276" w:lineRule="auto"/>
        <w:ind w:left="567" w:hanging="567"/>
        <w:jc w:val="both"/>
        <w:rPr>
          <w:rFonts w:ascii="Trebuchet MS" w:hAnsi="Trebuchet MS" w:cstheme="minorHAnsi"/>
        </w:rPr>
      </w:pPr>
      <w:r w:rsidRPr="004A544F">
        <w:rPr>
          <w:rFonts w:ascii="Trebuchet MS" w:hAnsi="Trebuchet MS" w:cstheme="minorHAnsi"/>
        </w:rPr>
        <w:t xml:space="preserve">c) </w:t>
      </w:r>
      <w:r w:rsidRPr="004A544F">
        <w:rPr>
          <w:rFonts w:ascii="Trebuchet MS" w:hAnsi="Trebuchet MS" w:cstheme="minorHAnsi"/>
        </w:rPr>
        <w:tab/>
        <w:t>Spiritual direction, mentoring or work consultation (e.g. a retired cleric with experience of church schools can be of considerable help to an incumbent coming new to this specialised area);</w:t>
      </w:r>
    </w:p>
    <w:p w14:paraId="7EAAC23E" w14:textId="77777777" w:rsidR="007E1C1B" w:rsidRPr="004A544F" w:rsidRDefault="007E1C1B" w:rsidP="007E1C1B">
      <w:pPr>
        <w:spacing w:before="120" w:line="276" w:lineRule="auto"/>
        <w:ind w:left="567" w:hanging="567"/>
        <w:jc w:val="both"/>
        <w:rPr>
          <w:rFonts w:ascii="Trebuchet MS" w:hAnsi="Trebuchet MS" w:cstheme="minorHAnsi"/>
        </w:rPr>
      </w:pPr>
      <w:r w:rsidRPr="004A544F">
        <w:rPr>
          <w:rFonts w:ascii="Trebuchet MS" w:hAnsi="Trebuchet MS" w:cstheme="minorHAnsi"/>
        </w:rPr>
        <w:t xml:space="preserve">d) </w:t>
      </w:r>
      <w:r w:rsidRPr="004A544F">
        <w:rPr>
          <w:rFonts w:ascii="Trebuchet MS" w:hAnsi="Trebuchet MS" w:cstheme="minorHAnsi"/>
        </w:rPr>
        <w:tab/>
        <w:t>Conducting retreats or quiet days;</w:t>
      </w:r>
    </w:p>
    <w:p w14:paraId="77EAB5F6" w14:textId="77777777" w:rsidR="007E1C1B" w:rsidRPr="004A544F" w:rsidRDefault="007E1C1B" w:rsidP="007E1C1B">
      <w:pPr>
        <w:spacing w:before="120" w:line="276" w:lineRule="auto"/>
        <w:ind w:left="567" w:hanging="567"/>
        <w:jc w:val="both"/>
        <w:rPr>
          <w:rFonts w:ascii="Trebuchet MS" w:hAnsi="Trebuchet MS" w:cstheme="minorHAnsi"/>
        </w:rPr>
      </w:pPr>
      <w:r w:rsidRPr="004A544F">
        <w:rPr>
          <w:rFonts w:ascii="Trebuchet MS" w:hAnsi="Trebuchet MS" w:cstheme="minorHAnsi"/>
        </w:rPr>
        <w:t xml:space="preserve">e) </w:t>
      </w:r>
      <w:r w:rsidRPr="004A544F">
        <w:rPr>
          <w:rFonts w:ascii="Trebuchet MS" w:hAnsi="Trebuchet MS" w:cstheme="minorHAnsi"/>
        </w:rPr>
        <w:tab/>
        <w:t>Acting as an outside consultant/teacher/facilitator for parishes (e.g. for PCC away days, stewardship campaigns, Lent groups and house groups);</w:t>
      </w:r>
    </w:p>
    <w:p w14:paraId="02539EE0" w14:textId="77777777" w:rsidR="007E1C1B" w:rsidRPr="004A544F" w:rsidRDefault="007E1C1B" w:rsidP="007E1C1B">
      <w:pPr>
        <w:spacing w:before="120" w:line="276" w:lineRule="auto"/>
        <w:ind w:left="567" w:hanging="567"/>
        <w:jc w:val="both"/>
        <w:rPr>
          <w:rFonts w:ascii="Trebuchet MS" w:hAnsi="Trebuchet MS" w:cstheme="minorHAnsi"/>
        </w:rPr>
      </w:pPr>
      <w:r w:rsidRPr="004A544F">
        <w:rPr>
          <w:rFonts w:ascii="Trebuchet MS" w:hAnsi="Trebuchet MS" w:cstheme="minorHAnsi"/>
        </w:rPr>
        <w:t xml:space="preserve">f) </w:t>
      </w:r>
      <w:r w:rsidRPr="004A544F">
        <w:rPr>
          <w:rFonts w:ascii="Trebuchet MS" w:hAnsi="Trebuchet MS" w:cstheme="minorHAnsi"/>
        </w:rPr>
        <w:tab/>
        <w:t>Participating in missions, staffing CMD and ordination courses, assisting with ministerial review</w:t>
      </w:r>
      <w:proofErr w:type="gramStart"/>
      <w:r w:rsidRPr="004A544F">
        <w:rPr>
          <w:rFonts w:ascii="Trebuchet MS" w:hAnsi="Trebuchet MS" w:cstheme="minorHAnsi"/>
        </w:rPr>
        <w:t>;</w:t>
      </w:r>
      <w:proofErr w:type="gramEnd"/>
    </w:p>
    <w:p w14:paraId="6647FD06" w14:textId="77777777" w:rsidR="007E1C1B" w:rsidRPr="004A544F" w:rsidRDefault="007E1C1B" w:rsidP="000D6486">
      <w:pPr>
        <w:autoSpaceDE w:val="0"/>
        <w:autoSpaceDN w:val="0"/>
        <w:adjustRightInd w:val="0"/>
        <w:spacing w:line="240" w:lineRule="auto"/>
        <w:rPr>
          <w:rFonts w:ascii="Trebuchet MS" w:hAnsi="Trebuchet MS" w:cstheme="minorHAnsi"/>
          <w:b/>
          <w:sz w:val="28"/>
          <w:szCs w:val="28"/>
        </w:rPr>
      </w:pPr>
    </w:p>
    <w:p w14:paraId="5558D6BA" w14:textId="77777777" w:rsidR="00946404" w:rsidRPr="004A544F" w:rsidRDefault="00946404" w:rsidP="000D6486">
      <w:pPr>
        <w:autoSpaceDE w:val="0"/>
        <w:autoSpaceDN w:val="0"/>
        <w:adjustRightInd w:val="0"/>
        <w:spacing w:line="240" w:lineRule="auto"/>
        <w:rPr>
          <w:rFonts w:ascii="Trebuchet MS" w:hAnsi="Trebuchet MS" w:cstheme="minorHAnsi"/>
          <w:color w:val="000000"/>
        </w:rPr>
      </w:pPr>
    </w:p>
    <w:p w14:paraId="5E82565C" w14:textId="77777777" w:rsidR="007E1C1B" w:rsidRPr="004A544F" w:rsidRDefault="007E1C1B" w:rsidP="007E1C1B">
      <w:pPr>
        <w:autoSpaceDE w:val="0"/>
        <w:autoSpaceDN w:val="0"/>
        <w:adjustRightInd w:val="0"/>
        <w:spacing w:line="240" w:lineRule="auto"/>
        <w:rPr>
          <w:rFonts w:ascii="Trebuchet MS" w:hAnsi="Trebuchet MS" w:cstheme="minorHAnsi"/>
          <w:b/>
          <w:sz w:val="28"/>
          <w:szCs w:val="28"/>
        </w:rPr>
      </w:pPr>
      <w:r w:rsidRPr="004A544F">
        <w:rPr>
          <w:rFonts w:ascii="Trebuchet MS" w:hAnsi="Trebuchet MS" w:cstheme="minorHAnsi"/>
          <w:b/>
          <w:sz w:val="28"/>
          <w:szCs w:val="28"/>
        </w:rPr>
        <w:t>Applying for PTO</w:t>
      </w:r>
    </w:p>
    <w:p w14:paraId="24C363BD" w14:textId="5930F419" w:rsidR="007E1C1B" w:rsidRPr="004A544F" w:rsidRDefault="007E1C1B" w:rsidP="007E1C1B">
      <w:pPr>
        <w:autoSpaceDE w:val="0"/>
        <w:autoSpaceDN w:val="0"/>
        <w:adjustRightInd w:val="0"/>
        <w:spacing w:line="240" w:lineRule="auto"/>
        <w:rPr>
          <w:rFonts w:ascii="Trebuchet MS" w:hAnsi="Trebuchet MS" w:cstheme="minorHAnsi"/>
          <w:b/>
          <w:color w:val="000000"/>
        </w:rPr>
      </w:pPr>
    </w:p>
    <w:p w14:paraId="7D5353B8" w14:textId="7BAC86FC" w:rsidR="000D6486" w:rsidRPr="004A544F" w:rsidRDefault="000D6486" w:rsidP="00946404">
      <w:pPr>
        <w:pStyle w:val="ListParagraph"/>
        <w:numPr>
          <w:ilvl w:val="0"/>
          <w:numId w:val="2"/>
        </w:numPr>
        <w:autoSpaceDE w:val="0"/>
        <w:autoSpaceDN w:val="0"/>
        <w:adjustRightInd w:val="0"/>
        <w:spacing w:line="240" w:lineRule="auto"/>
        <w:rPr>
          <w:rFonts w:ascii="Trebuchet MS" w:hAnsi="Trebuchet MS" w:cstheme="minorHAnsi"/>
          <w:b/>
          <w:color w:val="000000"/>
        </w:rPr>
      </w:pPr>
      <w:r w:rsidRPr="004A544F">
        <w:rPr>
          <w:rFonts w:ascii="Trebuchet MS" w:hAnsi="Trebuchet MS" w:cstheme="minorHAnsi"/>
          <w:b/>
          <w:color w:val="000000"/>
        </w:rPr>
        <w:t>Getting started</w:t>
      </w:r>
    </w:p>
    <w:p w14:paraId="00BFACB7" w14:textId="77777777" w:rsidR="00E82500" w:rsidRPr="004A544F" w:rsidRDefault="00E82500" w:rsidP="000D6486">
      <w:pPr>
        <w:autoSpaceDE w:val="0"/>
        <w:autoSpaceDN w:val="0"/>
        <w:adjustRightInd w:val="0"/>
        <w:spacing w:line="240" w:lineRule="auto"/>
        <w:rPr>
          <w:rFonts w:ascii="Trebuchet MS" w:hAnsi="Trebuchet MS" w:cstheme="minorHAnsi"/>
          <w:color w:val="000000"/>
        </w:rPr>
      </w:pPr>
    </w:p>
    <w:p w14:paraId="54518720" w14:textId="77777777" w:rsidR="000D6486" w:rsidRPr="004A544F" w:rsidRDefault="000D6486" w:rsidP="00946404">
      <w:pPr>
        <w:autoSpaceDE w:val="0"/>
        <w:autoSpaceDN w:val="0"/>
        <w:adjustRightInd w:val="0"/>
        <w:spacing w:line="240" w:lineRule="auto"/>
        <w:ind w:left="360"/>
        <w:rPr>
          <w:rFonts w:ascii="Trebuchet MS" w:hAnsi="Trebuchet MS" w:cstheme="minorHAnsi"/>
          <w:color w:val="000000"/>
        </w:rPr>
      </w:pPr>
      <w:r w:rsidRPr="004A544F">
        <w:rPr>
          <w:rFonts w:ascii="Trebuchet MS" w:hAnsi="Trebuchet MS" w:cstheme="minorHAnsi"/>
          <w:color w:val="000000"/>
        </w:rPr>
        <w:t xml:space="preserve">If you wish to exercise ministry as an ordained person in the Diocese of </w:t>
      </w:r>
      <w:r w:rsidR="00E82500" w:rsidRPr="004A544F">
        <w:rPr>
          <w:rFonts w:ascii="Trebuchet MS" w:hAnsi="Trebuchet MS" w:cstheme="minorHAnsi"/>
          <w:color w:val="000000"/>
        </w:rPr>
        <w:t xml:space="preserve">Truro, you </w:t>
      </w:r>
      <w:r w:rsidRPr="004A544F">
        <w:rPr>
          <w:rFonts w:ascii="Trebuchet MS" w:hAnsi="Trebuchet MS" w:cstheme="minorHAnsi"/>
          <w:color w:val="000000"/>
        </w:rPr>
        <w:t xml:space="preserve">will need the Bishop of </w:t>
      </w:r>
      <w:r w:rsidR="00E82500" w:rsidRPr="004A544F">
        <w:rPr>
          <w:rFonts w:ascii="Trebuchet MS" w:hAnsi="Trebuchet MS" w:cstheme="minorHAnsi"/>
          <w:color w:val="000000"/>
        </w:rPr>
        <w:t>Truro</w:t>
      </w:r>
      <w:r w:rsidRPr="004A544F">
        <w:rPr>
          <w:rFonts w:ascii="Trebuchet MS" w:hAnsi="Trebuchet MS" w:cstheme="minorHAnsi"/>
          <w:color w:val="000000"/>
        </w:rPr>
        <w:t>’s written Permission to Officiate (PTO). You can apply for PTO by contacting the Bishop’s Office and requesting an Application Pack.</w:t>
      </w:r>
    </w:p>
    <w:p w14:paraId="56B9BBA1" w14:textId="77777777" w:rsidR="00E82500" w:rsidRPr="004A544F" w:rsidRDefault="00E82500" w:rsidP="000D6486">
      <w:pPr>
        <w:autoSpaceDE w:val="0"/>
        <w:autoSpaceDN w:val="0"/>
        <w:adjustRightInd w:val="0"/>
        <w:spacing w:line="240" w:lineRule="auto"/>
        <w:rPr>
          <w:rFonts w:ascii="Trebuchet MS" w:hAnsi="Trebuchet MS" w:cstheme="minorHAnsi"/>
          <w:color w:val="000000"/>
        </w:rPr>
      </w:pPr>
    </w:p>
    <w:p w14:paraId="2E5FEF19" w14:textId="77777777" w:rsidR="000D6486" w:rsidRPr="004A544F" w:rsidRDefault="000D6486" w:rsidP="00946404">
      <w:pPr>
        <w:pStyle w:val="ListParagraph"/>
        <w:numPr>
          <w:ilvl w:val="0"/>
          <w:numId w:val="2"/>
        </w:numPr>
        <w:autoSpaceDE w:val="0"/>
        <w:autoSpaceDN w:val="0"/>
        <w:adjustRightInd w:val="0"/>
        <w:spacing w:line="240" w:lineRule="auto"/>
        <w:rPr>
          <w:rFonts w:ascii="Trebuchet MS" w:hAnsi="Trebuchet MS" w:cstheme="minorHAnsi"/>
          <w:b/>
          <w:color w:val="000000"/>
        </w:rPr>
      </w:pPr>
      <w:r w:rsidRPr="004A544F">
        <w:rPr>
          <w:rFonts w:ascii="Trebuchet MS" w:hAnsi="Trebuchet MS" w:cstheme="minorHAnsi"/>
          <w:b/>
          <w:color w:val="000000"/>
        </w:rPr>
        <w:t>The Application Pack includes:</w:t>
      </w:r>
    </w:p>
    <w:p w14:paraId="091CF2B4" w14:textId="77777777" w:rsidR="004B3821" w:rsidRPr="004A544F" w:rsidRDefault="004B3821" w:rsidP="00946404">
      <w:pPr>
        <w:autoSpaceDE w:val="0"/>
        <w:autoSpaceDN w:val="0"/>
        <w:adjustRightInd w:val="0"/>
        <w:spacing w:line="240" w:lineRule="auto"/>
        <w:ind w:left="360"/>
        <w:rPr>
          <w:rFonts w:ascii="Trebuchet MS" w:hAnsi="Trebuchet MS" w:cstheme="minorHAnsi"/>
          <w:color w:val="000000"/>
        </w:rPr>
      </w:pPr>
    </w:p>
    <w:p w14:paraId="4E49B359" w14:textId="2A93B9A2" w:rsidR="000A6366" w:rsidRPr="004A544F" w:rsidRDefault="000A6366" w:rsidP="006C41B1">
      <w:pPr>
        <w:pStyle w:val="ListParagraph"/>
        <w:numPr>
          <w:ilvl w:val="0"/>
          <w:numId w:val="3"/>
        </w:numPr>
        <w:autoSpaceDE w:val="0"/>
        <w:autoSpaceDN w:val="0"/>
        <w:adjustRightInd w:val="0"/>
        <w:spacing w:line="240" w:lineRule="auto"/>
        <w:rPr>
          <w:rFonts w:ascii="Trebuchet MS" w:hAnsi="Trebuchet MS" w:cstheme="minorHAnsi"/>
          <w:color w:val="000000"/>
        </w:rPr>
      </w:pPr>
      <w:r w:rsidRPr="004A544F">
        <w:rPr>
          <w:rFonts w:ascii="Trebuchet MS" w:hAnsi="Trebuchet MS" w:cstheme="minorHAnsi"/>
          <w:color w:val="000000"/>
        </w:rPr>
        <w:t>An introduction/Role Description for Permission to Officiate</w:t>
      </w:r>
    </w:p>
    <w:p w14:paraId="3164633B" w14:textId="2C5DB9D9" w:rsidR="000D6486" w:rsidRDefault="007E1C1B" w:rsidP="006C41B1">
      <w:pPr>
        <w:pStyle w:val="ListParagraph"/>
        <w:numPr>
          <w:ilvl w:val="0"/>
          <w:numId w:val="3"/>
        </w:numPr>
        <w:autoSpaceDE w:val="0"/>
        <w:autoSpaceDN w:val="0"/>
        <w:adjustRightInd w:val="0"/>
        <w:spacing w:line="240" w:lineRule="auto"/>
        <w:rPr>
          <w:rFonts w:ascii="Trebuchet MS" w:hAnsi="Trebuchet MS" w:cstheme="minorHAnsi"/>
          <w:color w:val="000000"/>
        </w:rPr>
      </w:pPr>
      <w:r w:rsidRPr="004A544F">
        <w:rPr>
          <w:rFonts w:ascii="Trebuchet MS" w:hAnsi="Trebuchet MS" w:cstheme="minorHAnsi"/>
          <w:color w:val="000000"/>
        </w:rPr>
        <w:t>An Application Form</w:t>
      </w:r>
      <w:r w:rsidR="000D6486" w:rsidRPr="004A544F">
        <w:rPr>
          <w:rFonts w:ascii="Trebuchet MS" w:hAnsi="Trebuchet MS" w:cstheme="minorHAnsi"/>
          <w:color w:val="000000"/>
        </w:rPr>
        <w:t xml:space="preserve"> which you should complete and return to</w:t>
      </w:r>
      <w:r w:rsidR="000A6366" w:rsidRPr="004A544F">
        <w:rPr>
          <w:rFonts w:ascii="Trebuchet MS" w:hAnsi="Trebuchet MS" w:cstheme="minorHAnsi"/>
          <w:color w:val="000000"/>
        </w:rPr>
        <w:t xml:space="preserve"> the Bishop’s Office</w:t>
      </w:r>
    </w:p>
    <w:p w14:paraId="22AF8F8D" w14:textId="1F2435D1" w:rsidR="00683AB6" w:rsidRPr="00683AB6" w:rsidRDefault="00683AB6" w:rsidP="00683AB6">
      <w:pPr>
        <w:pStyle w:val="ListParagraph"/>
        <w:numPr>
          <w:ilvl w:val="0"/>
          <w:numId w:val="3"/>
        </w:numPr>
        <w:autoSpaceDE w:val="0"/>
        <w:autoSpaceDN w:val="0"/>
        <w:adjustRightInd w:val="0"/>
        <w:spacing w:line="240" w:lineRule="auto"/>
        <w:rPr>
          <w:rFonts w:ascii="Trebuchet MS" w:hAnsi="Trebuchet MS" w:cstheme="minorHAnsi"/>
          <w:color w:val="000000"/>
        </w:rPr>
      </w:pPr>
      <w:r w:rsidRPr="004A544F">
        <w:rPr>
          <w:rFonts w:ascii="Trebuchet MS" w:hAnsi="Trebuchet MS" w:cstheme="minorHAnsi"/>
          <w:color w:val="000000"/>
        </w:rPr>
        <w:t>A Confidential Declaration Form which you should complete and return to the Bishop’s Office</w:t>
      </w:r>
    </w:p>
    <w:p w14:paraId="6E05B8E4" w14:textId="2A866D08" w:rsidR="007E1C1B" w:rsidRPr="004A544F" w:rsidRDefault="007E1C1B" w:rsidP="006C41B1">
      <w:pPr>
        <w:pStyle w:val="ListParagraph"/>
        <w:numPr>
          <w:ilvl w:val="0"/>
          <w:numId w:val="3"/>
        </w:numPr>
        <w:autoSpaceDE w:val="0"/>
        <w:autoSpaceDN w:val="0"/>
        <w:adjustRightInd w:val="0"/>
        <w:spacing w:line="240" w:lineRule="auto"/>
        <w:rPr>
          <w:rFonts w:ascii="Trebuchet MS" w:hAnsi="Trebuchet MS" w:cstheme="minorHAnsi"/>
          <w:color w:val="000000"/>
        </w:rPr>
      </w:pPr>
      <w:r w:rsidRPr="004A544F">
        <w:rPr>
          <w:rFonts w:ascii="Trebuchet MS" w:hAnsi="Trebuchet MS" w:cstheme="minorHAnsi"/>
          <w:color w:val="000000"/>
        </w:rPr>
        <w:t>A Statement of Agreed Expecta</w:t>
      </w:r>
      <w:r w:rsidR="00683AB6">
        <w:rPr>
          <w:rFonts w:ascii="Trebuchet MS" w:hAnsi="Trebuchet MS" w:cstheme="minorHAnsi"/>
          <w:color w:val="000000"/>
        </w:rPr>
        <w:t xml:space="preserve">tions which you should agree with your parish priest/Rural Dean. </w:t>
      </w:r>
    </w:p>
    <w:p w14:paraId="3CF01692" w14:textId="593A3AA0" w:rsidR="00663264" w:rsidRPr="004A544F" w:rsidRDefault="00663264" w:rsidP="006C41B1">
      <w:pPr>
        <w:pStyle w:val="ListParagraph"/>
        <w:numPr>
          <w:ilvl w:val="0"/>
          <w:numId w:val="3"/>
        </w:numPr>
        <w:autoSpaceDE w:val="0"/>
        <w:autoSpaceDN w:val="0"/>
        <w:adjustRightInd w:val="0"/>
        <w:spacing w:line="240" w:lineRule="auto"/>
        <w:rPr>
          <w:rFonts w:ascii="Trebuchet MS" w:hAnsi="Trebuchet MS" w:cstheme="minorHAnsi"/>
          <w:color w:val="000000"/>
        </w:rPr>
      </w:pPr>
      <w:r w:rsidRPr="004A544F">
        <w:rPr>
          <w:rFonts w:ascii="Trebuchet MS" w:hAnsi="Trebuchet MS" w:cstheme="minorHAnsi"/>
          <w:color w:val="000000"/>
        </w:rPr>
        <w:t>Privacy Notice for PTO</w:t>
      </w:r>
    </w:p>
    <w:p w14:paraId="219ABE9F" w14:textId="77777777" w:rsidR="006C41B1" w:rsidRPr="004A544F" w:rsidRDefault="006C41B1" w:rsidP="006C41B1">
      <w:pPr>
        <w:autoSpaceDE w:val="0"/>
        <w:autoSpaceDN w:val="0"/>
        <w:adjustRightInd w:val="0"/>
        <w:spacing w:line="240" w:lineRule="auto"/>
        <w:ind w:left="360"/>
        <w:rPr>
          <w:rFonts w:ascii="Trebuchet MS" w:hAnsi="Trebuchet MS" w:cstheme="minorHAnsi"/>
          <w:color w:val="000000"/>
        </w:rPr>
      </w:pPr>
    </w:p>
    <w:p w14:paraId="6A8689DA" w14:textId="77777777" w:rsidR="000D6486" w:rsidRPr="004A544F" w:rsidRDefault="000D6486" w:rsidP="006C41B1">
      <w:pPr>
        <w:autoSpaceDE w:val="0"/>
        <w:autoSpaceDN w:val="0"/>
        <w:adjustRightInd w:val="0"/>
        <w:spacing w:line="240" w:lineRule="auto"/>
        <w:ind w:left="360"/>
        <w:rPr>
          <w:rFonts w:ascii="Trebuchet MS" w:hAnsi="Trebuchet MS" w:cstheme="minorHAnsi"/>
          <w:color w:val="000000"/>
        </w:rPr>
      </w:pPr>
      <w:r w:rsidRPr="004A544F">
        <w:rPr>
          <w:rFonts w:ascii="Trebuchet MS" w:hAnsi="Trebuchet MS" w:cstheme="minorHAnsi"/>
          <w:color w:val="000000"/>
        </w:rPr>
        <w:t>PTO is granted at the discretion of the Diocesan Bishop. New national guid</w:t>
      </w:r>
      <w:r w:rsidR="00E82500" w:rsidRPr="004A544F">
        <w:rPr>
          <w:rFonts w:ascii="Trebuchet MS" w:hAnsi="Trebuchet MS" w:cstheme="minorHAnsi"/>
          <w:color w:val="000000"/>
        </w:rPr>
        <w:t xml:space="preserve">elines </w:t>
      </w:r>
      <w:r w:rsidRPr="004A544F">
        <w:rPr>
          <w:rFonts w:ascii="Trebuchet MS" w:hAnsi="Trebuchet MS" w:cstheme="minorHAnsi"/>
          <w:color w:val="000000"/>
        </w:rPr>
        <w:t>were issued by the House of Bishops in 2018, which s</w:t>
      </w:r>
      <w:r w:rsidR="00E82500" w:rsidRPr="004A544F">
        <w:rPr>
          <w:rFonts w:ascii="Trebuchet MS" w:hAnsi="Trebuchet MS" w:cstheme="minorHAnsi"/>
          <w:color w:val="000000"/>
        </w:rPr>
        <w:t xml:space="preserve">et out very strict requirements for the granting of PTO. </w:t>
      </w:r>
      <w:r w:rsidRPr="004A544F">
        <w:rPr>
          <w:rFonts w:ascii="Trebuchet MS" w:hAnsi="Trebuchet MS" w:cstheme="minorHAnsi"/>
          <w:color w:val="000000"/>
        </w:rPr>
        <w:t>The following information i</w:t>
      </w:r>
      <w:r w:rsidR="00E82500" w:rsidRPr="004A544F">
        <w:rPr>
          <w:rFonts w:ascii="Trebuchet MS" w:hAnsi="Trebuchet MS" w:cstheme="minorHAnsi"/>
          <w:color w:val="000000"/>
        </w:rPr>
        <w:t xml:space="preserve">s intended to help you with the </w:t>
      </w:r>
      <w:r w:rsidRPr="004A544F">
        <w:rPr>
          <w:rFonts w:ascii="Trebuchet MS" w:hAnsi="Trebuchet MS" w:cstheme="minorHAnsi"/>
          <w:color w:val="000000"/>
        </w:rPr>
        <w:t>PTO application process.</w:t>
      </w:r>
    </w:p>
    <w:p w14:paraId="46635FC3" w14:textId="77777777" w:rsidR="00E82500" w:rsidRPr="004A544F" w:rsidRDefault="00E82500" w:rsidP="000D6486">
      <w:pPr>
        <w:autoSpaceDE w:val="0"/>
        <w:autoSpaceDN w:val="0"/>
        <w:adjustRightInd w:val="0"/>
        <w:spacing w:line="240" w:lineRule="auto"/>
        <w:rPr>
          <w:rFonts w:ascii="Trebuchet MS" w:hAnsi="Trebuchet MS" w:cstheme="minorHAnsi"/>
          <w:color w:val="000000"/>
        </w:rPr>
      </w:pPr>
    </w:p>
    <w:p w14:paraId="6D5DA76F" w14:textId="77777777" w:rsidR="000D6486" w:rsidRPr="004A544F" w:rsidRDefault="000D6486" w:rsidP="00946404">
      <w:pPr>
        <w:pStyle w:val="ListParagraph"/>
        <w:numPr>
          <w:ilvl w:val="0"/>
          <w:numId w:val="2"/>
        </w:numPr>
        <w:autoSpaceDE w:val="0"/>
        <w:autoSpaceDN w:val="0"/>
        <w:adjustRightInd w:val="0"/>
        <w:spacing w:line="240" w:lineRule="auto"/>
        <w:rPr>
          <w:rFonts w:ascii="Trebuchet MS" w:hAnsi="Trebuchet MS" w:cstheme="minorHAnsi"/>
          <w:b/>
          <w:color w:val="000000"/>
        </w:rPr>
      </w:pPr>
      <w:r w:rsidRPr="004A544F">
        <w:rPr>
          <w:rFonts w:ascii="Trebuchet MS" w:hAnsi="Trebuchet MS" w:cstheme="minorHAnsi"/>
          <w:b/>
          <w:color w:val="000000"/>
        </w:rPr>
        <w:t>Arriving from Another Diocese</w:t>
      </w:r>
    </w:p>
    <w:p w14:paraId="3CED473C" w14:textId="77777777" w:rsidR="00E82500" w:rsidRPr="004A544F" w:rsidRDefault="00E82500" w:rsidP="00E82500">
      <w:pPr>
        <w:autoSpaceDE w:val="0"/>
        <w:autoSpaceDN w:val="0"/>
        <w:adjustRightInd w:val="0"/>
        <w:spacing w:line="240" w:lineRule="auto"/>
        <w:rPr>
          <w:rFonts w:ascii="Trebuchet MS" w:hAnsi="Trebuchet MS" w:cstheme="minorHAnsi"/>
          <w:color w:val="000000"/>
        </w:rPr>
      </w:pPr>
    </w:p>
    <w:p w14:paraId="75D290A6" w14:textId="77777777" w:rsidR="000D6486" w:rsidRPr="004A544F" w:rsidRDefault="000D6486" w:rsidP="00946404">
      <w:pPr>
        <w:autoSpaceDE w:val="0"/>
        <w:autoSpaceDN w:val="0"/>
        <w:adjustRightInd w:val="0"/>
        <w:spacing w:line="240" w:lineRule="auto"/>
        <w:ind w:left="360"/>
        <w:rPr>
          <w:rFonts w:ascii="Trebuchet MS" w:hAnsi="Trebuchet MS" w:cstheme="minorHAnsi"/>
          <w:color w:val="000000"/>
        </w:rPr>
      </w:pPr>
      <w:r w:rsidRPr="004A544F">
        <w:rPr>
          <w:rFonts w:ascii="Trebuchet MS" w:hAnsi="Trebuchet MS" w:cstheme="minorHAnsi"/>
          <w:color w:val="000000"/>
        </w:rPr>
        <w:t xml:space="preserve">If you are moving into </w:t>
      </w:r>
      <w:r w:rsidR="00E82500" w:rsidRPr="004A544F">
        <w:rPr>
          <w:rFonts w:ascii="Trebuchet MS" w:hAnsi="Trebuchet MS" w:cstheme="minorHAnsi"/>
          <w:color w:val="000000"/>
        </w:rPr>
        <w:t>Truro</w:t>
      </w:r>
      <w:r w:rsidRPr="004A544F">
        <w:rPr>
          <w:rFonts w:ascii="Trebuchet MS" w:hAnsi="Trebuchet MS" w:cstheme="minorHAnsi"/>
          <w:color w:val="000000"/>
        </w:rPr>
        <w:t xml:space="preserve"> Diocese, we will need </w:t>
      </w:r>
      <w:r w:rsidR="00E82500" w:rsidRPr="004A544F">
        <w:rPr>
          <w:rFonts w:ascii="Trebuchet MS" w:hAnsi="Trebuchet MS" w:cstheme="minorHAnsi"/>
          <w:color w:val="000000"/>
        </w:rPr>
        <w:t xml:space="preserve">to ask your previous bishop for </w:t>
      </w:r>
      <w:r w:rsidRPr="004A544F">
        <w:rPr>
          <w:rFonts w:ascii="Trebuchet MS" w:hAnsi="Trebuchet MS" w:cstheme="minorHAnsi"/>
          <w:color w:val="000000"/>
        </w:rPr>
        <w:t>an Episcopal Reference and Clergy Current Status Letter. Y</w:t>
      </w:r>
      <w:r w:rsidR="00E82500" w:rsidRPr="004A544F">
        <w:rPr>
          <w:rFonts w:ascii="Trebuchet MS" w:hAnsi="Trebuchet MS" w:cstheme="minorHAnsi"/>
          <w:color w:val="000000"/>
        </w:rPr>
        <w:t xml:space="preserve">ou will also be invited to meet </w:t>
      </w:r>
      <w:r w:rsidRPr="004A544F">
        <w:rPr>
          <w:rFonts w:ascii="Trebuchet MS" w:hAnsi="Trebuchet MS" w:cstheme="minorHAnsi"/>
          <w:color w:val="000000"/>
        </w:rPr>
        <w:t>with the Diocesan Bishop</w:t>
      </w:r>
      <w:r w:rsidR="00E82500" w:rsidRPr="004A544F">
        <w:rPr>
          <w:rFonts w:ascii="Trebuchet MS" w:hAnsi="Trebuchet MS" w:cstheme="minorHAnsi"/>
          <w:color w:val="000000"/>
        </w:rPr>
        <w:t xml:space="preserve"> or </w:t>
      </w:r>
      <w:proofErr w:type="spellStart"/>
      <w:r w:rsidR="00E82500" w:rsidRPr="004A544F">
        <w:rPr>
          <w:rFonts w:ascii="Trebuchet MS" w:hAnsi="Trebuchet MS" w:cstheme="minorHAnsi"/>
          <w:color w:val="000000"/>
        </w:rPr>
        <w:t>Suffragan</w:t>
      </w:r>
      <w:proofErr w:type="spellEnd"/>
      <w:r w:rsidR="00E82500" w:rsidRPr="004A544F">
        <w:rPr>
          <w:rFonts w:ascii="Trebuchet MS" w:hAnsi="Trebuchet MS" w:cstheme="minorHAnsi"/>
          <w:color w:val="000000"/>
        </w:rPr>
        <w:t xml:space="preserve"> Bishop. This will provide an </w:t>
      </w:r>
      <w:r w:rsidRPr="004A544F">
        <w:rPr>
          <w:rFonts w:ascii="Trebuchet MS" w:hAnsi="Trebuchet MS" w:cstheme="minorHAnsi"/>
          <w:color w:val="000000"/>
        </w:rPr>
        <w:t xml:space="preserve">opportunity for them to get to know you, and also to talk </w:t>
      </w:r>
      <w:r w:rsidR="00E82500" w:rsidRPr="004A544F">
        <w:rPr>
          <w:rFonts w:ascii="Trebuchet MS" w:hAnsi="Trebuchet MS" w:cstheme="minorHAnsi"/>
          <w:color w:val="000000"/>
        </w:rPr>
        <w:t xml:space="preserve">about what sort of ministry you </w:t>
      </w:r>
      <w:r w:rsidRPr="004A544F">
        <w:rPr>
          <w:rFonts w:ascii="Trebuchet MS" w:hAnsi="Trebuchet MS" w:cstheme="minorHAnsi"/>
          <w:color w:val="000000"/>
        </w:rPr>
        <w:t xml:space="preserve">might wish to offer. They may be able to help you if you </w:t>
      </w:r>
      <w:r w:rsidR="00E82500" w:rsidRPr="004A544F">
        <w:rPr>
          <w:rFonts w:ascii="Trebuchet MS" w:hAnsi="Trebuchet MS" w:cstheme="minorHAnsi"/>
          <w:color w:val="000000"/>
        </w:rPr>
        <w:t xml:space="preserve">need help finding a church or a </w:t>
      </w:r>
      <w:r w:rsidRPr="004A544F">
        <w:rPr>
          <w:rFonts w:ascii="Trebuchet MS" w:hAnsi="Trebuchet MS" w:cstheme="minorHAnsi"/>
          <w:color w:val="000000"/>
        </w:rPr>
        <w:t xml:space="preserve">“Designated Responsible Person” (see below). </w:t>
      </w:r>
    </w:p>
    <w:p w14:paraId="2A0437ED" w14:textId="77777777" w:rsidR="00E82500" w:rsidRPr="004A544F" w:rsidRDefault="00E82500" w:rsidP="000D6486">
      <w:pPr>
        <w:autoSpaceDE w:val="0"/>
        <w:autoSpaceDN w:val="0"/>
        <w:adjustRightInd w:val="0"/>
        <w:spacing w:line="240" w:lineRule="auto"/>
        <w:rPr>
          <w:rFonts w:ascii="Trebuchet MS" w:hAnsi="Trebuchet MS" w:cstheme="minorHAnsi"/>
          <w:color w:val="000000"/>
        </w:rPr>
      </w:pPr>
    </w:p>
    <w:p w14:paraId="7EE2503E" w14:textId="77777777" w:rsidR="000D6486" w:rsidRPr="004A544F" w:rsidRDefault="000D6486" w:rsidP="00946404">
      <w:pPr>
        <w:pStyle w:val="ListParagraph"/>
        <w:numPr>
          <w:ilvl w:val="0"/>
          <w:numId w:val="2"/>
        </w:numPr>
        <w:autoSpaceDE w:val="0"/>
        <w:autoSpaceDN w:val="0"/>
        <w:adjustRightInd w:val="0"/>
        <w:spacing w:line="240" w:lineRule="auto"/>
        <w:rPr>
          <w:rFonts w:ascii="Trebuchet MS" w:hAnsi="Trebuchet MS" w:cstheme="minorHAnsi"/>
          <w:b/>
          <w:color w:val="000000"/>
        </w:rPr>
      </w:pPr>
      <w:r w:rsidRPr="004A544F">
        <w:rPr>
          <w:rFonts w:ascii="Trebuchet MS" w:hAnsi="Trebuchet MS" w:cstheme="minorHAnsi"/>
          <w:b/>
          <w:color w:val="000000"/>
        </w:rPr>
        <w:t>DBS Check</w:t>
      </w:r>
    </w:p>
    <w:p w14:paraId="4B2D4FDC" w14:textId="77777777" w:rsidR="00E82500" w:rsidRPr="004A544F" w:rsidRDefault="00E82500" w:rsidP="000D6486">
      <w:pPr>
        <w:autoSpaceDE w:val="0"/>
        <w:autoSpaceDN w:val="0"/>
        <w:adjustRightInd w:val="0"/>
        <w:spacing w:line="240" w:lineRule="auto"/>
        <w:rPr>
          <w:rFonts w:ascii="Trebuchet MS" w:hAnsi="Trebuchet MS" w:cstheme="minorHAnsi"/>
          <w:color w:val="000000"/>
        </w:rPr>
      </w:pPr>
    </w:p>
    <w:p w14:paraId="3555E082" w14:textId="183D122D" w:rsidR="000D6486" w:rsidRPr="004A544F" w:rsidRDefault="000D6486" w:rsidP="00663264">
      <w:pPr>
        <w:autoSpaceDE w:val="0"/>
        <w:autoSpaceDN w:val="0"/>
        <w:adjustRightInd w:val="0"/>
        <w:spacing w:line="240" w:lineRule="auto"/>
        <w:ind w:left="360"/>
        <w:rPr>
          <w:rFonts w:ascii="Trebuchet MS" w:hAnsi="Trebuchet MS" w:cstheme="minorHAnsi"/>
          <w:color w:val="000000"/>
        </w:rPr>
      </w:pPr>
      <w:r w:rsidRPr="004A544F">
        <w:rPr>
          <w:rFonts w:ascii="Trebuchet MS" w:hAnsi="Trebuchet MS" w:cstheme="minorHAnsi"/>
          <w:color w:val="000000"/>
        </w:rPr>
        <w:t>All clergy with PTO must have a cu</w:t>
      </w:r>
      <w:r w:rsidR="00663264" w:rsidRPr="004A544F">
        <w:rPr>
          <w:rFonts w:ascii="Trebuchet MS" w:hAnsi="Trebuchet MS" w:cstheme="minorHAnsi"/>
          <w:color w:val="000000"/>
        </w:rPr>
        <w:t>rrent, Enhanced DBS Certificate.  We will ask Rosey Sanders at the Diocesan Office to be in touch with you to arrange a new DBS check.</w:t>
      </w:r>
    </w:p>
    <w:p w14:paraId="3A92B79D" w14:textId="77777777" w:rsidR="00E82500" w:rsidRPr="004A544F" w:rsidRDefault="00E82500" w:rsidP="000D6486">
      <w:pPr>
        <w:autoSpaceDE w:val="0"/>
        <w:autoSpaceDN w:val="0"/>
        <w:adjustRightInd w:val="0"/>
        <w:spacing w:line="240" w:lineRule="auto"/>
        <w:rPr>
          <w:rFonts w:ascii="Trebuchet MS" w:hAnsi="Trebuchet MS" w:cstheme="minorHAnsi"/>
          <w:color w:val="000000"/>
        </w:rPr>
      </w:pPr>
    </w:p>
    <w:p w14:paraId="299ADA74" w14:textId="77777777" w:rsidR="000D6486" w:rsidRPr="004A544F" w:rsidRDefault="000D6486" w:rsidP="00946404">
      <w:pPr>
        <w:pStyle w:val="ListParagraph"/>
        <w:numPr>
          <w:ilvl w:val="0"/>
          <w:numId w:val="2"/>
        </w:numPr>
        <w:autoSpaceDE w:val="0"/>
        <w:autoSpaceDN w:val="0"/>
        <w:adjustRightInd w:val="0"/>
        <w:spacing w:line="240" w:lineRule="auto"/>
        <w:rPr>
          <w:rFonts w:ascii="Trebuchet MS" w:hAnsi="Trebuchet MS" w:cstheme="minorHAnsi"/>
          <w:b/>
          <w:color w:val="000000"/>
        </w:rPr>
      </w:pPr>
      <w:r w:rsidRPr="004A544F">
        <w:rPr>
          <w:rFonts w:ascii="Trebuchet MS" w:hAnsi="Trebuchet MS" w:cstheme="minorHAnsi"/>
          <w:b/>
          <w:color w:val="000000"/>
        </w:rPr>
        <w:t>Safeguarding Training</w:t>
      </w:r>
    </w:p>
    <w:p w14:paraId="34BB5481" w14:textId="77777777" w:rsidR="00E82500" w:rsidRPr="004A544F" w:rsidRDefault="00E82500" w:rsidP="000D6486">
      <w:pPr>
        <w:autoSpaceDE w:val="0"/>
        <w:autoSpaceDN w:val="0"/>
        <w:adjustRightInd w:val="0"/>
        <w:spacing w:line="240" w:lineRule="auto"/>
        <w:rPr>
          <w:rFonts w:ascii="Trebuchet MS" w:hAnsi="Trebuchet MS" w:cstheme="minorHAnsi"/>
          <w:color w:val="000000"/>
        </w:rPr>
      </w:pPr>
    </w:p>
    <w:p w14:paraId="11A5B3D4" w14:textId="30FDF2B9" w:rsidR="000D6486" w:rsidRPr="004A544F" w:rsidRDefault="000D6486" w:rsidP="00946404">
      <w:pPr>
        <w:autoSpaceDE w:val="0"/>
        <w:autoSpaceDN w:val="0"/>
        <w:adjustRightInd w:val="0"/>
        <w:spacing w:line="240" w:lineRule="auto"/>
        <w:ind w:left="360"/>
        <w:rPr>
          <w:rFonts w:ascii="Trebuchet MS" w:hAnsi="Trebuchet MS" w:cstheme="minorHAnsi"/>
          <w:color w:val="000000"/>
        </w:rPr>
      </w:pPr>
      <w:r w:rsidRPr="004A544F">
        <w:rPr>
          <w:rFonts w:ascii="Trebuchet MS" w:hAnsi="Trebuchet MS" w:cstheme="minorHAnsi"/>
          <w:color w:val="000000"/>
        </w:rPr>
        <w:t>The application form asks you to provide details of the</w:t>
      </w:r>
      <w:r w:rsidR="00E82500" w:rsidRPr="004A544F">
        <w:rPr>
          <w:rFonts w:ascii="Trebuchet MS" w:hAnsi="Trebuchet MS" w:cstheme="minorHAnsi"/>
          <w:color w:val="000000"/>
        </w:rPr>
        <w:t xml:space="preserve"> safeguarding training that you </w:t>
      </w:r>
      <w:r w:rsidRPr="004A544F">
        <w:rPr>
          <w:rFonts w:ascii="Trebuchet MS" w:hAnsi="Trebuchet MS" w:cstheme="minorHAnsi"/>
          <w:color w:val="000000"/>
        </w:rPr>
        <w:t>have completed recently</w:t>
      </w:r>
      <w:r w:rsidR="006C41B1" w:rsidRPr="004A544F">
        <w:rPr>
          <w:rFonts w:ascii="Trebuchet MS" w:hAnsi="Trebuchet MS" w:cstheme="minorHAnsi"/>
          <w:color w:val="000000"/>
        </w:rPr>
        <w:t xml:space="preserve"> and provide a copy of the certificate confirming this</w:t>
      </w:r>
      <w:r w:rsidRPr="004A544F">
        <w:rPr>
          <w:rFonts w:ascii="Trebuchet MS" w:hAnsi="Trebuchet MS" w:cstheme="minorHAnsi"/>
          <w:color w:val="000000"/>
        </w:rPr>
        <w:t>. If you have not completed the r</w:t>
      </w:r>
      <w:r w:rsidR="00E82500" w:rsidRPr="004A544F">
        <w:rPr>
          <w:rFonts w:ascii="Trebuchet MS" w:hAnsi="Trebuchet MS" w:cstheme="minorHAnsi"/>
          <w:color w:val="000000"/>
        </w:rPr>
        <w:t>equired modules within the last three</w:t>
      </w:r>
      <w:r w:rsidRPr="004A544F">
        <w:rPr>
          <w:rFonts w:ascii="Trebuchet MS" w:hAnsi="Trebuchet MS" w:cstheme="minorHAnsi"/>
          <w:color w:val="000000"/>
        </w:rPr>
        <w:t xml:space="preserve"> years, you will be asked to undertake the required training before your PTO is granted.</w:t>
      </w:r>
    </w:p>
    <w:p w14:paraId="1CF09320" w14:textId="77777777" w:rsidR="00E82500" w:rsidRPr="004A544F" w:rsidRDefault="00E82500" w:rsidP="000D6486">
      <w:pPr>
        <w:autoSpaceDE w:val="0"/>
        <w:autoSpaceDN w:val="0"/>
        <w:adjustRightInd w:val="0"/>
        <w:spacing w:line="240" w:lineRule="auto"/>
        <w:rPr>
          <w:rFonts w:ascii="Trebuchet MS" w:hAnsi="Trebuchet MS" w:cstheme="minorHAnsi"/>
          <w:color w:val="000000"/>
        </w:rPr>
      </w:pPr>
    </w:p>
    <w:p w14:paraId="5448F490" w14:textId="77777777" w:rsidR="000D6486" w:rsidRPr="004A544F" w:rsidRDefault="000D6486" w:rsidP="00D825FC">
      <w:pPr>
        <w:autoSpaceDE w:val="0"/>
        <w:autoSpaceDN w:val="0"/>
        <w:adjustRightInd w:val="0"/>
        <w:spacing w:line="240" w:lineRule="auto"/>
        <w:ind w:left="360"/>
        <w:rPr>
          <w:rFonts w:ascii="Trebuchet MS" w:hAnsi="Trebuchet MS" w:cstheme="minorHAnsi"/>
          <w:color w:val="000000"/>
        </w:rPr>
      </w:pPr>
      <w:r w:rsidRPr="004A544F">
        <w:rPr>
          <w:rFonts w:ascii="Trebuchet MS" w:hAnsi="Trebuchet MS" w:cstheme="minorHAnsi"/>
          <w:color w:val="000000"/>
        </w:rPr>
        <w:t>A full list of available training courses is availabl</w:t>
      </w:r>
      <w:r w:rsidR="00E82500" w:rsidRPr="004A544F">
        <w:rPr>
          <w:rFonts w:ascii="Trebuchet MS" w:hAnsi="Trebuchet MS" w:cstheme="minorHAnsi"/>
          <w:color w:val="000000"/>
        </w:rPr>
        <w:t>e on the diocesan website.</w:t>
      </w:r>
    </w:p>
    <w:p w14:paraId="0DDB0C29" w14:textId="77777777" w:rsidR="00E82500" w:rsidRPr="004A544F" w:rsidRDefault="00E82500" w:rsidP="000D6486">
      <w:pPr>
        <w:autoSpaceDE w:val="0"/>
        <w:autoSpaceDN w:val="0"/>
        <w:adjustRightInd w:val="0"/>
        <w:spacing w:line="240" w:lineRule="auto"/>
        <w:rPr>
          <w:rFonts w:ascii="Trebuchet MS" w:hAnsi="Trebuchet MS" w:cstheme="minorHAnsi"/>
          <w:color w:val="000000"/>
        </w:rPr>
      </w:pPr>
    </w:p>
    <w:p w14:paraId="4B54813E" w14:textId="3697A2C8" w:rsidR="00E82500" w:rsidRPr="004A544F" w:rsidRDefault="000D6486" w:rsidP="004B3821">
      <w:pPr>
        <w:autoSpaceDE w:val="0"/>
        <w:autoSpaceDN w:val="0"/>
        <w:adjustRightInd w:val="0"/>
        <w:spacing w:line="240" w:lineRule="auto"/>
        <w:ind w:left="360"/>
        <w:rPr>
          <w:rFonts w:ascii="Trebuchet MS" w:hAnsi="Trebuchet MS" w:cstheme="minorHAnsi"/>
          <w:color w:val="000000"/>
        </w:rPr>
      </w:pPr>
      <w:r w:rsidRPr="004A544F">
        <w:rPr>
          <w:rFonts w:ascii="Trebuchet MS" w:hAnsi="Trebuchet MS" w:cstheme="minorHAnsi"/>
          <w:color w:val="000000"/>
        </w:rPr>
        <w:t xml:space="preserve">If you have completed safeguarding training in another </w:t>
      </w:r>
      <w:r w:rsidR="00E82500" w:rsidRPr="004A544F">
        <w:rPr>
          <w:rFonts w:ascii="Trebuchet MS" w:hAnsi="Trebuchet MS" w:cstheme="minorHAnsi"/>
          <w:color w:val="000000"/>
        </w:rPr>
        <w:t xml:space="preserve">diocese, we may need to ask you </w:t>
      </w:r>
      <w:r w:rsidRPr="004A544F">
        <w:rPr>
          <w:rFonts w:ascii="Trebuchet MS" w:hAnsi="Trebuchet MS" w:cstheme="minorHAnsi"/>
          <w:color w:val="000000"/>
        </w:rPr>
        <w:t>for copies of your certificates, or contact that diocese</w:t>
      </w:r>
      <w:r w:rsidR="00E82500" w:rsidRPr="004A544F">
        <w:rPr>
          <w:rFonts w:ascii="Trebuchet MS" w:hAnsi="Trebuchet MS" w:cstheme="minorHAnsi"/>
          <w:color w:val="000000"/>
        </w:rPr>
        <w:t xml:space="preserve"> to confirm the details of your </w:t>
      </w:r>
      <w:r w:rsidRPr="004A544F">
        <w:rPr>
          <w:rFonts w:ascii="Trebuchet MS" w:hAnsi="Trebuchet MS" w:cstheme="minorHAnsi"/>
          <w:color w:val="000000"/>
        </w:rPr>
        <w:t xml:space="preserve">training. Please note that it is now a canonical </w:t>
      </w:r>
      <w:r w:rsidR="00E82500" w:rsidRPr="004A544F">
        <w:rPr>
          <w:rFonts w:ascii="Trebuchet MS" w:hAnsi="Trebuchet MS" w:cstheme="minorHAnsi"/>
          <w:color w:val="000000"/>
        </w:rPr>
        <w:t xml:space="preserve">obligation to complete required safeguarding training, and </w:t>
      </w:r>
      <w:r w:rsidRPr="004A544F">
        <w:rPr>
          <w:rFonts w:ascii="Trebuchet MS" w:hAnsi="Trebuchet MS" w:cstheme="minorHAnsi"/>
          <w:color w:val="000000"/>
        </w:rPr>
        <w:t xml:space="preserve">refresher training is required every </w:t>
      </w:r>
      <w:r w:rsidR="00E82500" w:rsidRPr="004A544F">
        <w:rPr>
          <w:rFonts w:ascii="Trebuchet MS" w:hAnsi="Trebuchet MS" w:cstheme="minorHAnsi"/>
          <w:color w:val="000000"/>
        </w:rPr>
        <w:t>three</w:t>
      </w:r>
      <w:r w:rsidRPr="004A544F">
        <w:rPr>
          <w:rFonts w:ascii="Trebuchet MS" w:hAnsi="Trebuchet MS" w:cstheme="minorHAnsi"/>
          <w:color w:val="000000"/>
        </w:rPr>
        <w:t xml:space="preserve"> years.</w:t>
      </w:r>
    </w:p>
    <w:p w14:paraId="70286F26" w14:textId="77777777" w:rsidR="004B3821" w:rsidRPr="004A544F" w:rsidRDefault="004B3821" w:rsidP="00E33670">
      <w:pPr>
        <w:autoSpaceDE w:val="0"/>
        <w:autoSpaceDN w:val="0"/>
        <w:adjustRightInd w:val="0"/>
        <w:spacing w:line="240" w:lineRule="auto"/>
        <w:rPr>
          <w:rFonts w:ascii="Trebuchet MS" w:hAnsi="Trebuchet MS" w:cstheme="minorHAnsi"/>
          <w:b/>
          <w:color w:val="000000"/>
        </w:rPr>
      </w:pPr>
    </w:p>
    <w:p w14:paraId="03EEFE25" w14:textId="77777777" w:rsidR="000D6486" w:rsidRPr="004A544F" w:rsidRDefault="000D6486" w:rsidP="00946404">
      <w:pPr>
        <w:pStyle w:val="ListParagraph"/>
        <w:numPr>
          <w:ilvl w:val="0"/>
          <w:numId w:val="2"/>
        </w:numPr>
        <w:autoSpaceDE w:val="0"/>
        <w:autoSpaceDN w:val="0"/>
        <w:adjustRightInd w:val="0"/>
        <w:spacing w:line="240" w:lineRule="auto"/>
        <w:rPr>
          <w:rFonts w:ascii="Trebuchet MS" w:hAnsi="Trebuchet MS" w:cstheme="minorHAnsi"/>
          <w:b/>
          <w:color w:val="000000"/>
        </w:rPr>
      </w:pPr>
      <w:r w:rsidRPr="004A544F">
        <w:rPr>
          <w:rFonts w:ascii="Trebuchet MS" w:hAnsi="Trebuchet MS" w:cstheme="minorHAnsi"/>
          <w:b/>
          <w:color w:val="000000"/>
        </w:rPr>
        <w:t>Designated Responsible Person</w:t>
      </w:r>
    </w:p>
    <w:p w14:paraId="02988406" w14:textId="77777777" w:rsidR="00E82500" w:rsidRPr="004A544F" w:rsidRDefault="00E82500" w:rsidP="000D6486">
      <w:pPr>
        <w:autoSpaceDE w:val="0"/>
        <w:autoSpaceDN w:val="0"/>
        <w:adjustRightInd w:val="0"/>
        <w:spacing w:line="240" w:lineRule="auto"/>
        <w:rPr>
          <w:rFonts w:ascii="Trebuchet MS" w:hAnsi="Trebuchet MS" w:cstheme="minorHAnsi"/>
          <w:color w:val="000000"/>
        </w:rPr>
      </w:pPr>
    </w:p>
    <w:p w14:paraId="300D7E99" w14:textId="77777777" w:rsidR="000D6486" w:rsidRPr="004A544F" w:rsidRDefault="000D6486" w:rsidP="00D825FC">
      <w:pPr>
        <w:autoSpaceDE w:val="0"/>
        <w:autoSpaceDN w:val="0"/>
        <w:adjustRightInd w:val="0"/>
        <w:spacing w:line="240" w:lineRule="auto"/>
        <w:ind w:left="360"/>
        <w:rPr>
          <w:rFonts w:ascii="Trebuchet MS" w:hAnsi="Trebuchet MS" w:cstheme="minorHAnsi"/>
          <w:color w:val="000000"/>
        </w:rPr>
      </w:pPr>
      <w:r w:rsidRPr="004A544F">
        <w:rPr>
          <w:rFonts w:ascii="Trebuchet MS" w:hAnsi="Trebuchet MS" w:cstheme="minorHAnsi"/>
          <w:color w:val="000000"/>
        </w:rPr>
        <w:t>A Designated Responsible Person is someone who will b</w:t>
      </w:r>
      <w:r w:rsidR="00E82500" w:rsidRPr="004A544F">
        <w:rPr>
          <w:rFonts w:ascii="Trebuchet MS" w:hAnsi="Trebuchet MS" w:cstheme="minorHAnsi"/>
          <w:color w:val="000000"/>
        </w:rPr>
        <w:t xml:space="preserve">e responsible for your ministry </w:t>
      </w:r>
      <w:r w:rsidRPr="004A544F">
        <w:rPr>
          <w:rFonts w:ascii="Trebuchet MS" w:hAnsi="Trebuchet MS" w:cstheme="minorHAnsi"/>
          <w:color w:val="000000"/>
        </w:rPr>
        <w:t>locally. This will normally be the incumbent of the parish w</w:t>
      </w:r>
      <w:r w:rsidR="00E82500" w:rsidRPr="004A544F">
        <w:rPr>
          <w:rFonts w:ascii="Trebuchet MS" w:hAnsi="Trebuchet MS" w:cstheme="minorHAnsi"/>
          <w:color w:val="000000"/>
        </w:rPr>
        <w:t>here you minister, but it could also be a</w:t>
      </w:r>
      <w:r w:rsidRPr="004A544F">
        <w:rPr>
          <w:rFonts w:ascii="Trebuchet MS" w:hAnsi="Trebuchet MS" w:cstheme="minorHAnsi"/>
          <w:color w:val="000000"/>
        </w:rPr>
        <w:t xml:space="preserve"> </w:t>
      </w:r>
      <w:r w:rsidR="00E82500" w:rsidRPr="004A544F">
        <w:rPr>
          <w:rFonts w:ascii="Trebuchet MS" w:hAnsi="Trebuchet MS" w:cstheme="minorHAnsi"/>
          <w:color w:val="000000"/>
        </w:rPr>
        <w:t>Rural</w:t>
      </w:r>
      <w:r w:rsidRPr="004A544F">
        <w:rPr>
          <w:rFonts w:ascii="Trebuchet MS" w:hAnsi="Trebuchet MS" w:cstheme="minorHAnsi"/>
          <w:color w:val="000000"/>
        </w:rPr>
        <w:t xml:space="preserve"> </w:t>
      </w:r>
      <w:r w:rsidR="00E82500" w:rsidRPr="004A544F">
        <w:rPr>
          <w:rFonts w:ascii="Trebuchet MS" w:hAnsi="Trebuchet MS" w:cstheme="minorHAnsi"/>
          <w:color w:val="000000"/>
        </w:rPr>
        <w:t>D</w:t>
      </w:r>
      <w:r w:rsidRPr="004A544F">
        <w:rPr>
          <w:rFonts w:ascii="Trebuchet MS" w:hAnsi="Trebuchet MS" w:cstheme="minorHAnsi"/>
          <w:color w:val="000000"/>
        </w:rPr>
        <w:t>ean. You should</w:t>
      </w:r>
      <w:r w:rsidR="00E82500" w:rsidRPr="004A544F">
        <w:rPr>
          <w:rFonts w:ascii="Trebuchet MS" w:hAnsi="Trebuchet MS" w:cstheme="minorHAnsi"/>
          <w:color w:val="000000"/>
        </w:rPr>
        <w:t xml:space="preserve"> meet with them to talk through </w:t>
      </w:r>
      <w:r w:rsidRPr="004A544F">
        <w:rPr>
          <w:rFonts w:ascii="Trebuchet MS" w:hAnsi="Trebuchet MS" w:cstheme="minorHAnsi"/>
          <w:color w:val="000000"/>
        </w:rPr>
        <w:t>the ministry that you will be offering, and review this with them at least once a year.</w:t>
      </w:r>
    </w:p>
    <w:p w14:paraId="10BE71B4" w14:textId="77777777" w:rsidR="00E82500" w:rsidRPr="004A544F" w:rsidRDefault="00E82500" w:rsidP="000D6486">
      <w:pPr>
        <w:autoSpaceDE w:val="0"/>
        <w:autoSpaceDN w:val="0"/>
        <w:adjustRightInd w:val="0"/>
        <w:spacing w:line="240" w:lineRule="auto"/>
        <w:rPr>
          <w:rFonts w:ascii="Trebuchet MS" w:hAnsi="Trebuchet MS" w:cstheme="minorHAnsi"/>
          <w:color w:val="000000"/>
        </w:rPr>
      </w:pPr>
    </w:p>
    <w:p w14:paraId="228B7046" w14:textId="3E6EA614" w:rsidR="000D6486" w:rsidRPr="004A544F" w:rsidRDefault="000D6486" w:rsidP="00D825FC">
      <w:pPr>
        <w:autoSpaceDE w:val="0"/>
        <w:autoSpaceDN w:val="0"/>
        <w:adjustRightInd w:val="0"/>
        <w:spacing w:line="240" w:lineRule="auto"/>
        <w:ind w:left="360"/>
        <w:rPr>
          <w:rFonts w:ascii="Trebuchet MS" w:hAnsi="Trebuchet MS" w:cstheme="minorHAnsi"/>
          <w:color w:val="000000"/>
        </w:rPr>
      </w:pPr>
      <w:r w:rsidRPr="004A544F">
        <w:rPr>
          <w:rFonts w:ascii="Trebuchet MS" w:hAnsi="Trebuchet MS" w:cstheme="minorHAnsi"/>
          <w:color w:val="000000"/>
        </w:rPr>
        <w:t>On your PTO Application Form, you are asked to suggest the name of a person who will</w:t>
      </w:r>
      <w:r w:rsidR="00D825FC" w:rsidRPr="004A544F">
        <w:rPr>
          <w:rFonts w:ascii="Trebuchet MS" w:hAnsi="Trebuchet MS" w:cstheme="minorHAnsi"/>
          <w:color w:val="000000"/>
        </w:rPr>
        <w:t xml:space="preserve"> </w:t>
      </w:r>
      <w:r w:rsidRPr="004A544F">
        <w:rPr>
          <w:rFonts w:ascii="Trebuchet MS" w:hAnsi="Trebuchet MS" w:cstheme="minorHAnsi"/>
          <w:color w:val="000000"/>
        </w:rPr>
        <w:t>provide local oversight for your ministry. The name you suggest will be subject to the</w:t>
      </w:r>
      <w:r w:rsidR="00D825FC" w:rsidRPr="004A544F">
        <w:rPr>
          <w:rFonts w:ascii="Trebuchet MS" w:hAnsi="Trebuchet MS" w:cstheme="minorHAnsi"/>
          <w:color w:val="000000"/>
        </w:rPr>
        <w:t xml:space="preserve"> </w:t>
      </w:r>
      <w:r w:rsidRPr="004A544F">
        <w:rPr>
          <w:rFonts w:ascii="Trebuchet MS" w:hAnsi="Trebuchet MS" w:cstheme="minorHAnsi"/>
          <w:color w:val="000000"/>
        </w:rPr>
        <w:t>approval of the bishop.</w:t>
      </w:r>
    </w:p>
    <w:p w14:paraId="5A5EDF68" w14:textId="77777777" w:rsidR="00E82500" w:rsidRPr="004A544F" w:rsidRDefault="00E82500" w:rsidP="000D6486">
      <w:pPr>
        <w:autoSpaceDE w:val="0"/>
        <w:autoSpaceDN w:val="0"/>
        <w:adjustRightInd w:val="0"/>
        <w:spacing w:line="240" w:lineRule="auto"/>
        <w:rPr>
          <w:rFonts w:ascii="Trebuchet MS" w:hAnsi="Trebuchet MS" w:cstheme="minorHAnsi"/>
          <w:color w:val="000000"/>
        </w:rPr>
      </w:pPr>
    </w:p>
    <w:p w14:paraId="04AD788B" w14:textId="77777777" w:rsidR="000D6486" w:rsidRPr="004A544F" w:rsidRDefault="000D6486" w:rsidP="00946404">
      <w:pPr>
        <w:pStyle w:val="ListParagraph"/>
        <w:numPr>
          <w:ilvl w:val="0"/>
          <w:numId w:val="2"/>
        </w:numPr>
        <w:autoSpaceDE w:val="0"/>
        <w:autoSpaceDN w:val="0"/>
        <w:adjustRightInd w:val="0"/>
        <w:spacing w:line="240" w:lineRule="auto"/>
        <w:rPr>
          <w:rFonts w:ascii="Trebuchet MS" w:hAnsi="Trebuchet MS" w:cstheme="minorHAnsi"/>
          <w:b/>
          <w:color w:val="000000"/>
        </w:rPr>
      </w:pPr>
      <w:r w:rsidRPr="004A544F">
        <w:rPr>
          <w:rFonts w:ascii="Trebuchet MS" w:hAnsi="Trebuchet MS" w:cstheme="minorHAnsi"/>
          <w:b/>
          <w:color w:val="000000"/>
        </w:rPr>
        <w:t>Receiving Your PTO</w:t>
      </w:r>
    </w:p>
    <w:p w14:paraId="0DF62538" w14:textId="77777777" w:rsidR="00E82500" w:rsidRPr="004A544F" w:rsidRDefault="00E82500" w:rsidP="000D6486">
      <w:pPr>
        <w:autoSpaceDE w:val="0"/>
        <w:autoSpaceDN w:val="0"/>
        <w:adjustRightInd w:val="0"/>
        <w:spacing w:line="240" w:lineRule="auto"/>
        <w:rPr>
          <w:rFonts w:ascii="Trebuchet MS" w:hAnsi="Trebuchet MS" w:cstheme="minorHAnsi"/>
          <w:color w:val="000000"/>
        </w:rPr>
      </w:pPr>
    </w:p>
    <w:p w14:paraId="451E8108" w14:textId="77777777" w:rsidR="004A544F" w:rsidRPr="004A544F" w:rsidRDefault="000D6486" w:rsidP="004A544F">
      <w:pPr>
        <w:autoSpaceDE w:val="0"/>
        <w:autoSpaceDN w:val="0"/>
        <w:adjustRightInd w:val="0"/>
        <w:ind w:left="360"/>
        <w:rPr>
          <w:rFonts w:ascii="Trebuchet MS" w:eastAsia="Calibri" w:hAnsi="Trebuchet MS" w:cs="Calibri"/>
          <w:color w:val="000000"/>
          <w:szCs w:val="24"/>
        </w:rPr>
      </w:pPr>
      <w:r w:rsidRPr="004A544F">
        <w:rPr>
          <w:rFonts w:ascii="Trebuchet MS" w:hAnsi="Trebuchet MS" w:cstheme="minorHAnsi"/>
          <w:color w:val="000000"/>
        </w:rPr>
        <w:t xml:space="preserve">If all of the above requirements </w:t>
      </w:r>
      <w:proofErr w:type="gramStart"/>
      <w:r w:rsidRPr="004A544F">
        <w:rPr>
          <w:rFonts w:ascii="Trebuchet MS" w:hAnsi="Trebuchet MS" w:cstheme="minorHAnsi"/>
          <w:color w:val="000000"/>
        </w:rPr>
        <w:t>are met</w:t>
      </w:r>
      <w:proofErr w:type="gramEnd"/>
      <w:r w:rsidRPr="004A544F">
        <w:rPr>
          <w:rFonts w:ascii="Trebuchet MS" w:hAnsi="Trebuchet MS" w:cstheme="minorHAnsi"/>
          <w:color w:val="000000"/>
        </w:rPr>
        <w:t>, and the Bishop g</w:t>
      </w:r>
      <w:r w:rsidR="00E82500" w:rsidRPr="004A544F">
        <w:rPr>
          <w:rFonts w:ascii="Trebuchet MS" w:hAnsi="Trebuchet MS" w:cstheme="minorHAnsi"/>
          <w:color w:val="000000"/>
        </w:rPr>
        <w:t xml:space="preserve">rants you PTO, you will receive </w:t>
      </w:r>
      <w:r w:rsidRPr="004A544F">
        <w:rPr>
          <w:rFonts w:ascii="Trebuchet MS" w:hAnsi="Trebuchet MS" w:cstheme="minorHAnsi"/>
          <w:color w:val="000000"/>
        </w:rPr>
        <w:t xml:space="preserve">it by post. PTO </w:t>
      </w:r>
      <w:proofErr w:type="gramStart"/>
      <w:r w:rsidRPr="004A544F">
        <w:rPr>
          <w:rFonts w:ascii="Trebuchet MS" w:hAnsi="Trebuchet MS" w:cstheme="minorHAnsi"/>
          <w:color w:val="000000"/>
        </w:rPr>
        <w:t>is normally granted</w:t>
      </w:r>
      <w:proofErr w:type="gramEnd"/>
      <w:r w:rsidRPr="004A544F">
        <w:rPr>
          <w:rFonts w:ascii="Trebuchet MS" w:hAnsi="Trebuchet MS" w:cstheme="minorHAnsi"/>
          <w:color w:val="000000"/>
        </w:rPr>
        <w:t xml:space="preserve"> for a period of</w:t>
      </w:r>
      <w:r w:rsidR="00663264" w:rsidRPr="004A544F">
        <w:rPr>
          <w:rFonts w:ascii="Trebuchet MS" w:hAnsi="Trebuchet MS" w:cstheme="minorHAnsi"/>
          <w:color w:val="000000"/>
        </w:rPr>
        <w:t xml:space="preserve"> up to</w:t>
      </w:r>
      <w:r w:rsidRPr="004A544F">
        <w:rPr>
          <w:rFonts w:ascii="Trebuchet MS" w:hAnsi="Trebuchet MS" w:cstheme="minorHAnsi"/>
          <w:color w:val="000000"/>
        </w:rPr>
        <w:t xml:space="preserve"> 5 years</w:t>
      </w:r>
      <w:r w:rsidR="00E82500" w:rsidRPr="004A544F">
        <w:rPr>
          <w:rFonts w:ascii="Trebuchet MS" w:hAnsi="Trebuchet MS" w:cstheme="minorHAnsi"/>
          <w:color w:val="000000"/>
        </w:rPr>
        <w:t xml:space="preserve"> from the date of your DBS </w:t>
      </w:r>
      <w:r w:rsidRPr="004A544F">
        <w:rPr>
          <w:rFonts w:ascii="Trebuchet MS" w:hAnsi="Trebuchet MS" w:cstheme="minorHAnsi"/>
          <w:color w:val="000000"/>
        </w:rPr>
        <w:t>certificate, and the expiry date is shown on the permission.</w:t>
      </w:r>
      <w:r w:rsidR="004A544F" w:rsidRPr="004A544F">
        <w:rPr>
          <w:rFonts w:ascii="Trebuchet MS" w:hAnsi="Trebuchet MS" w:cstheme="minorHAnsi"/>
          <w:color w:val="000000"/>
        </w:rPr>
        <w:t xml:space="preserve">  </w:t>
      </w:r>
      <w:r w:rsidR="004A544F" w:rsidRPr="004A544F">
        <w:rPr>
          <w:rFonts w:ascii="Trebuchet MS" w:eastAsia="Calibri" w:hAnsi="Trebuchet MS" w:cs="Calibri"/>
          <w:color w:val="000000"/>
          <w:szCs w:val="24"/>
        </w:rPr>
        <w:t xml:space="preserve">From the age of 80, the Bishop will be particularly concerned to ensure that PTO extends only to clergy whom the Bishop feels are still capable of exercising ministry effectively. Once clergy with PTO reach the age of 80, they may apply for renewal of </w:t>
      </w:r>
      <w:proofErr w:type="gramStart"/>
      <w:r w:rsidR="004A544F" w:rsidRPr="004A544F">
        <w:rPr>
          <w:rFonts w:ascii="Trebuchet MS" w:eastAsia="Calibri" w:hAnsi="Trebuchet MS" w:cs="Calibri"/>
          <w:color w:val="000000"/>
          <w:szCs w:val="24"/>
        </w:rPr>
        <w:t>PTO which</w:t>
      </w:r>
      <w:proofErr w:type="gramEnd"/>
      <w:r w:rsidR="004A544F" w:rsidRPr="004A544F">
        <w:rPr>
          <w:rFonts w:ascii="Trebuchet MS" w:eastAsia="Calibri" w:hAnsi="Trebuchet MS" w:cs="Calibri"/>
          <w:color w:val="000000"/>
          <w:szCs w:val="24"/>
        </w:rPr>
        <w:t xml:space="preserve">, if granted, will be a two-yearly basis. </w:t>
      </w:r>
    </w:p>
    <w:p w14:paraId="36FE9C14" w14:textId="56A9962A" w:rsidR="000D6486" w:rsidRPr="004A544F" w:rsidRDefault="000D6486" w:rsidP="00D825FC">
      <w:pPr>
        <w:autoSpaceDE w:val="0"/>
        <w:autoSpaceDN w:val="0"/>
        <w:adjustRightInd w:val="0"/>
        <w:spacing w:line="240" w:lineRule="auto"/>
        <w:ind w:left="360"/>
        <w:rPr>
          <w:rFonts w:ascii="Trebuchet MS" w:hAnsi="Trebuchet MS" w:cstheme="minorHAnsi"/>
          <w:color w:val="000000"/>
        </w:rPr>
      </w:pPr>
    </w:p>
    <w:p w14:paraId="60B670B9" w14:textId="77777777" w:rsidR="00E82500" w:rsidRPr="004A544F" w:rsidRDefault="00E82500" w:rsidP="000D6486">
      <w:pPr>
        <w:autoSpaceDE w:val="0"/>
        <w:autoSpaceDN w:val="0"/>
        <w:adjustRightInd w:val="0"/>
        <w:spacing w:line="240" w:lineRule="auto"/>
        <w:rPr>
          <w:rFonts w:ascii="Trebuchet MS" w:hAnsi="Trebuchet MS" w:cstheme="minorHAnsi"/>
          <w:color w:val="000000"/>
        </w:rPr>
      </w:pPr>
    </w:p>
    <w:p w14:paraId="32E00260" w14:textId="77777777" w:rsidR="000D6486" w:rsidRPr="004A544F" w:rsidRDefault="000D6486" w:rsidP="00D825FC">
      <w:pPr>
        <w:autoSpaceDE w:val="0"/>
        <w:autoSpaceDN w:val="0"/>
        <w:adjustRightInd w:val="0"/>
        <w:spacing w:line="240" w:lineRule="auto"/>
        <w:ind w:left="360"/>
        <w:rPr>
          <w:rFonts w:ascii="Trebuchet MS" w:hAnsi="Trebuchet MS" w:cstheme="minorHAnsi"/>
          <w:b/>
          <w:sz w:val="28"/>
          <w:szCs w:val="28"/>
        </w:rPr>
      </w:pPr>
      <w:r w:rsidRPr="004A544F">
        <w:rPr>
          <w:rFonts w:ascii="Trebuchet MS" w:hAnsi="Trebuchet MS" w:cstheme="minorHAnsi"/>
          <w:b/>
          <w:sz w:val="28"/>
          <w:szCs w:val="28"/>
        </w:rPr>
        <w:t>Using your PTO</w:t>
      </w:r>
    </w:p>
    <w:p w14:paraId="56C7EC73" w14:textId="77777777" w:rsidR="00E82500" w:rsidRPr="004A544F" w:rsidRDefault="00E82500" w:rsidP="000D6486">
      <w:pPr>
        <w:autoSpaceDE w:val="0"/>
        <w:autoSpaceDN w:val="0"/>
        <w:adjustRightInd w:val="0"/>
        <w:spacing w:line="240" w:lineRule="auto"/>
        <w:rPr>
          <w:rFonts w:ascii="Trebuchet MS" w:hAnsi="Trebuchet MS" w:cstheme="minorHAnsi"/>
          <w:color w:val="000000"/>
        </w:rPr>
      </w:pPr>
    </w:p>
    <w:p w14:paraId="4EC6CDDF" w14:textId="77777777" w:rsidR="000D6486" w:rsidRPr="004A544F" w:rsidRDefault="000D6486" w:rsidP="00946404">
      <w:pPr>
        <w:pStyle w:val="ListParagraph"/>
        <w:numPr>
          <w:ilvl w:val="0"/>
          <w:numId w:val="2"/>
        </w:numPr>
        <w:autoSpaceDE w:val="0"/>
        <w:autoSpaceDN w:val="0"/>
        <w:adjustRightInd w:val="0"/>
        <w:spacing w:line="240" w:lineRule="auto"/>
        <w:rPr>
          <w:rFonts w:ascii="Trebuchet MS" w:hAnsi="Trebuchet MS" w:cstheme="minorHAnsi"/>
          <w:b/>
          <w:color w:val="000000"/>
        </w:rPr>
      </w:pPr>
      <w:r w:rsidRPr="004A544F">
        <w:rPr>
          <w:rFonts w:ascii="Trebuchet MS" w:hAnsi="Trebuchet MS" w:cstheme="minorHAnsi"/>
          <w:b/>
          <w:color w:val="000000"/>
        </w:rPr>
        <w:t>Exercising Ministry with the Bishop’s Permission to Officiate</w:t>
      </w:r>
    </w:p>
    <w:p w14:paraId="3BD4B28A" w14:textId="77777777" w:rsidR="00E82500" w:rsidRPr="004A544F" w:rsidRDefault="00E82500" w:rsidP="000D6486">
      <w:pPr>
        <w:autoSpaceDE w:val="0"/>
        <w:autoSpaceDN w:val="0"/>
        <w:adjustRightInd w:val="0"/>
        <w:spacing w:line="240" w:lineRule="auto"/>
        <w:rPr>
          <w:rFonts w:ascii="Trebuchet MS" w:hAnsi="Trebuchet MS" w:cstheme="minorHAnsi"/>
          <w:color w:val="000000"/>
        </w:rPr>
      </w:pPr>
    </w:p>
    <w:p w14:paraId="69D21965" w14:textId="77777777" w:rsidR="000D6486" w:rsidRPr="004A544F" w:rsidRDefault="000D6486" w:rsidP="004B3821">
      <w:pPr>
        <w:autoSpaceDE w:val="0"/>
        <w:autoSpaceDN w:val="0"/>
        <w:adjustRightInd w:val="0"/>
        <w:spacing w:line="240" w:lineRule="auto"/>
        <w:ind w:left="360"/>
        <w:rPr>
          <w:rFonts w:ascii="Trebuchet MS" w:hAnsi="Trebuchet MS" w:cstheme="minorHAnsi"/>
          <w:color w:val="000000"/>
        </w:rPr>
      </w:pPr>
      <w:r w:rsidRPr="004A544F">
        <w:rPr>
          <w:rFonts w:ascii="Trebuchet MS" w:hAnsi="Trebuchet MS" w:cstheme="minorHAnsi"/>
          <w:color w:val="000000"/>
        </w:rPr>
        <w:t>Having Permission to Officiate allows you to exercise ministry at the invi</w:t>
      </w:r>
      <w:r w:rsidR="00E82500" w:rsidRPr="004A544F">
        <w:rPr>
          <w:rFonts w:ascii="Trebuchet MS" w:hAnsi="Trebuchet MS" w:cstheme="minorHAnsi"/>
          <w:color w:val="000000"/>
        </w:rPr>
        <w:t xml:space="preserve">tation of the </w:t>
      </w:r>
      <w:r w:rsidRPr="004A544F">
        <w:rPr>
          <w:rFonts w:ascii="Trebuchet MS" w:hAnsi="Trebuchet MS" w:cstheme="minorHAnsi"/>
          <w:color w:val="000000"/>
        </w:rPr>
        <w:t>incumbent (parish priest, hospital chaplain, etc.). You s</w:t>
      </w:r>
      <w:r w:rsidR="00E82500" w:rsidRPr="004A544F">
        <w:rPr>
          <w:rFonts w:ascii="Trebuchet MS" w:hAnsi="Trebuchet MS" w:cstheme="minorHAnsi"/>
          <w:color w:val="000000"/>
        </w:rPr>
        <w:t xml:space="preserve">hould meet with your Designated </w:t>
      </w:r>
      <w:r w:rsidRPr="004A544F">
        <w:rPr>
          <w:rFonts w:ascii="Trebuchet MS" w:hAnsi="Trebuchet MS" w:cstheme="minorHAnsi"/>
          <w:color w:val="000000"/>
        </w:rPr>
        <w:t>Responsible Person to discuss the ministry which you exe</w:t>
      </w:r>
      <w:r w:rsidR="0031204A" w:rsidRPr="004A544F">
        <w:rPr>
          <w:rFonts w:ascii="Trebuchet MS" w:hAnsi="Trebuchet MS" w:cstheme="minorHAnsi"/>
          <w:color w:val="000000"/>
        </w:rPr>
        <w:t xml:space="preserve">rcise. It is important to agree </w:t>
      </w:r>
      <w:r w:rsidRPr="004A544F">
        <w:rPr>
          <w:rFonts w:ascii="Trebuchet MS" w:hAnsi="Trebuchet MS" w:cstheme="minorHAnsi"/>
          <w:color w:val="000000"/>
        </w:rPr>
        <w:t xml:space="preserve">mutual expectations for support; keep a simple written record of </w:t>
      </w:r>
      <w:r w:rsidR="0031204A" w:rsidRPr="004A544F">
        <w:rPr>
          <w:rFonts w:ascii="Trebuchet MS" w:hAnsi="Trebuchet MS" w:cstheme="minorHAnsi"/>
          <w:color w:val="000000"/>
        </w:rPr>
        <w:t xml:space="preserve">your agreement, and </w:t>
      </w:r>
      <w:r w:rsidRPr="004A544F">
        <w:rPr>
          <w:rFonts w:ascii="Trebuchet MS" w:hAnsi="Trebuchet MS" w:cstheme="minorHAnsi"/>
          <w:color w:val="000000"/>
        </w:rPr>
        <w:t>review this on an annual basis.</w:t>
      </w:r>
    </w:p>
    <w:p w14:paraId="3C25198C" w14:textId="77777777" w:rsidR="0031204A" w:rsidRPr="004A544F" w:rsidRDefault="0031204A" w:rsidP="000D6486">
      <w:pPr>
        <w:autoSpaceDE w:val="0"/>
        <w:autoSpaceDN w:val="0"/>
        <w:adjustRightInd w:val="0"/>
        <w:spacing w:line="240" w:lineRule="auto"/>
        <w:rPr>
          <w:rFonts w:ascii="Trebuchet MS" w:hAnsi="Trebuchet MS" w:cstheme="minorHAnsi"/>
          <w:color w:val="000000"/>
        </w:rPr>
      </w:pPr>
    </w:p>
    <w:p w14:paraId="7651F23D" w14:textId="77777777" w:rsidR="000D6486" w:rsidRPr="004A544F" w:rsidRDefault="000D6486" w:rsidP="00946404">
      <w:pPr>
        <w:pStyle w:val="ListParagraph"/>
        <w:numPr>
          <w:ilvl w:val="0"/>
          <w:numId w:val="2"/>
        </w:numPr>
        <w:autoSpaceDE w:val="0"/>
        <w:autoSpaceDN w:val="0"/>
        <w:adjustRightInd w:val="0"/>
        <w:spacing w:line="240" w:lineRule="auto"/>
        <w:rPr>
          <w:rFonts w:ascii="Trebuchet MS" w:hAnsi="Trebuchet MS" w:cstheme="minorHAnsi"/>
          <w:b/>
          <w:color w:val="000000"/>
        </w:rPr>
      </w:pPr>
      <w:r w:rsidRPr="004A544F">
        <w:rPr>
          <w:rFonts w:ascii="Trebuchet MS" w:hAnsi="Trebuchet MS" w:cstheme="minorHAnsi"/>
          <w:b/>
          <w:color w:val="000000"/>
        </w:rPr>
        <w:t>Fees</w:t>
      </w:r>
    </w:p>
    <w:p w14:paraId="7E4CC55C" w14:textId="77777777" w:rsidR="00D825FC" w:rsidRPr="004A544F" w:rsidRDefault="00D825FC" w:rsidP="00D825FC">
      <w:pPr>
        <w:autoSpaceDE w:val="0"/>
        <w:autoSpaceDN w:val="0"/>
        <w:adjustRightInd w:val="0"/>
        <w:spacing w:line="240" w:lineRule="auto"/>
        <w:ind w:left="360"/>
        <w:rPr>
          <w:rFonts w:ascii="Trebuchet MS" w:hAnsi="Trebuchet MS" w:cstheme="minorHAnsi"/>
          <w:color w:val="000000"/>
        </w:rPr>
      </w:pPr>
    </w:p>
    <w:p w14:paraId="2264E1D7" w14:textId="16226CC6" w:rsidR="00663264" w:rsidRPr="004A544F" w:rsidRDefault="00663264" w:rsidP="00663264">
      <w:pPr>
        <w:suppressLineNumbers/>
        <w:spacing w:line="276" w:lineRule="auto"/>
        <w:ind w:left="360"/>
        <w:jc w:val="both"/>
        <w:rPr>
          <w:rFonts w:ascii="Trebuchet MS" w:hAnsi="Trebuchet MS" w:cstheme="minorHAnsi"/>
        </w:rPr>
      </w:pPr>
      <w:r w:rsidRPr="004A544F">
        <w:rPr>
          <w:rFonts w:ascii="Trebuchet MS" w:hAnsi="Trebuchet MS" w:cstheme="minorHAnsi"/>
        </w:rPr>
        <w:t>The diocese offers ministers who are not in receipt of a stipend 80% of the DBF portion of the fee for funerals and weddings. It is the responsibility of the relevant PCC to pay this to the minister concerned – fees must not be paid directly to any individual. Travelling expenses from/to the crematorium or cemetery that may necessarily and reasonably be incurred can be claimed from the funeral director. Income from occasional offices is taxable and those receiving it must declare it to HMRC in the same way as any other income.  Fees cannot be claimed for baptism or midweek services</w:t>
      </w:r>
    </w:p>
    <w:p w14:paraId="1B4E7E00" w14:textId="77777777" w:rsidR="004B3821" w:rsidRPr="004A544F" w:rsidRDefault="004B3821" w:rsidP="00E33670">
      <w:pPr>
        <w:autoSpaceDE w:val="0"/>
        <w:autoSpaceDN w:val="0"/>
        <w:adjustRightInd w:val="0"/>
        <w:spacing w:line="240" w:lineRule="auto"/>
        <w:rPr>
          <w:rFonts w:ascii="Trebuchet MS" w:hAnsi="Trebuchet MS" w:cstheme="minorHAnsi"/>
        </w:rPr>
      </w:pPr>
    </w:p>
    <w:p w14:paraId="1C50B6B1" w14:textId="77777777" w:rsidR="000D6486" w:rsidRPr="004A544F" w:rsidRDefault="000D6486" w:rsidP="00D825FC">
      <w:pPr>
        <w:autoSpaceDE w:val="0"/>
        <w:autoSpaceDN w:val="0"/>
        <w:adjustRightInd w:val="0"/>
        <w:spacing w:line="240" w:lineRule="auto"/>
        <w:ind w:left="360"/>
        <w:rPr>
          <w:rFonts w:ascii="Trebuchet MS" w:hAnsi="Trebuchet MS" w:cstheme="minorHAnsi"/>
          <w:b/>
          <w:sz w:val="28"/>
          <w:szCs w:val="28"/>
        </w:rPr>
      </w:pPr>
      <w:r w:rsidRPr="004A544F">
        <w:rPr>
          <w:rFonts w:ascii="Trebuchet MS" w:hAnsi="Trebuchet MS" w:cstheme="minorHAnsi"/>
          <w:b/>
          <w:sz w:val="28"/>
          <w:szCs w:val="28"/>
        </w:rPr>
        <w:t>Renewal</w:t>
      </w:r>
    </w:p>
    <w:p w14:paraId="5F7D705A" w14:textId="77777777" w:rsidR="0031204A" w:rsidRPr="004A544F" w:rsidRDefault="0031204A" w:rsidP="000D6486">
      <w:pPr>
        <w:autoSpaceDE w:val="0"/>
        <w:autoSpaceDN w:val="0"/>
        <w:adjustRightInd w:val="0"/>
        <w:spacing w:line="240" w:lineRule="auto"/>
        <w:rPr>
          <w:rFonts w:ascii="Trebuchet MS" w:hAnsi="Trebuchet MS" w:cstheme="minorHAnsi"/>
          <w:color w:val="000000"/>
        </w:rPr>
      </w:pPr>
    </w:p>
    <w:p w14:paraId="6A4C148B" w14:textId="77777777" w:rsidR="000D6486" w:rsidRPr="004A544F" w:rsidRDefault="000D6486" w:rsidP="00946404">
      <w:pPr>
        <w:pStyle w:val="ListParagraph"/>
        <w:numPr>
          <w:ilvl w:val="0"/>
          <w:numId w:val="2"/>
        </w:numPr>
        <w:autoSpaceDE w:val="0"/>
        <w:autoSpaceDN w:val="0"/>
        <w:adjustRightInd w:val="0"/>
        <w:spacing w:line="240" w:lineRule="auto"/>
        <w:rPr>
          <w:rFonts w:ascii="Trebuchet MS" w:hAnsi="Trebuchet MS" w:cstheme="minorHAnsi"/>
          <w:b/>
          <w:color w:val="000000"/>
        </w:rPr>
      </w:pPr>
      <w:r w:rsidRPr="004A544F">
        <w:rPr>
          <w:rFonts w:ascii="Trebuchet MS" w:hAnsi="Trebuchet MS" w:cstheme="minorHAnsi"/>
          <w:b/>
          <w:color w:val="000000"/>
        </w:rPr>
        <w:t>Renewing your PTO</w:t>
      </w:r>
    </w:p>
    <w:p w14:paraId="03BD0F43" w14:textId="77777777" w:rsidR="0031204A" w:rsidRPr="004A544F" w:rsidRDefault="0031204A" w:rsidP="000D6486">
      <w:pPr>
        <w:autoSpaceDE w:val="0"/>
        <w:autoSpaceDN w:val="0"/>
        <w:adjustRightInd w:val="0"/>
        <w:spacing w:line="240" w:lineRule="auto"/>
        <w:rPr>
          <w:rFonts w:ascii="Trebuchet MS" w:hAnsi="Trebuchet MS" w:cstheme="minorHAnsi"/>
          <w:color w:val="000000"/>
        </w:rPr>
      </w:pPr>
    </w:p>
    <w:p w14:paraId="06FF2D00" w14:textId="443424AF" w:rsidR="000D6486" w:rsidRPr="004A544F" w:rsidRDefault="000D6486" w:rsidP="00D825FC">
      <w:pPr>
        <w:autoSpaceDE w:val="0"/>
        <w:autoSpaceDN w:val="0"/>
        <w:adjustRightInd w:val="0"/>
        <w:spacing w:line="240" w:lineRule="auto"/>
        <w:ind w:left="360"/>
        <w:rPr>
          <w:rFonts w:ascii="Trebuchet MS" w:hAnsi="Trebuchet MS" w:cstheme="minorHAnsi"/>
          <w:color w:val="000000"/>
        </w:rPr>
      </w:pPr>
      <w:r w:rsidRPr="004A544F">
        <w:rPr>
          <w:rFonts w:ascii="Trebuchet MS" w:hAnsi="Trebuchet MS" w:cstheme="minorHAnsi"/>
          <w:color w:val="000000"/>
        </w:rPr>
        <w:t xml:space="preserve">You should begin to consider renewing your PTO around </w:t>
      </w:r>
      <w:r w:rsidR="0031204A" w:rsidRPr="004A544F">
        <w:rPr>
          <w:rFonts w:ascii="Trebuchet MS" w:hAnsi="Trebuchet MS" w:cstheme="minorHAnsi"/>
          <w:color w:val="000000"/>
        </w:rPr>
        <w:t xml:space="preserve">6 months before it expires. You </w:t>
      </w:r>
      <w:r w:rsidRPr="004A544F">
        <w:rPr>
          <w:rFonts w:ascii="Trebuchet MS" w:hAnsi="Trebuchet MS" w:cstheme="minorHAnsi"/>
          <w:color w:val="000000"/>
        </w:rPr>
        <w:t>can obtain a PTO Renewal Pack by conta</w:t>
      </w:r>
      <w:r w:rsidR="0031204A" w:rsidRPr="004A544F">
        <w:rPr>
          <w:rFonts w:ascii="Trebuchet MS" w:hAnsi="Trebuchet MS" w:cstheme="minorHAnsi"/>
          <w:color w:val="000000"/>
        </w:rPr>
        <w:t xml:space="preserve">cting the Bishop’s Office. </w:t>
      </w:r>
      <w:r w:rsidRPr="004A544F">
        <w:rPr>
          <w:rFonts w:ascii="Trebuchet MS" w:hAnsi="Trebuchet MS" w:cstheme="minorHAnsi"/>
          <w:color w:val="000000"/>
        </w:rPr>
        <w:t>The PTO Renewal Pack includes a Renewal Form</w:t>
      </w:r>
      <w:r w:rsidR="00663264" w:rsidRPr="004A544F">
        <w:rPr>
          <w:rFonts w:ascii="Trebuchet MS" w:hAnsi="Trebuchet MS" w:cstheme="minorHAnsi"/>
          <w:color w:val="000000"/>
        </w:rPr>
        <w:t xml:space="preserve"> </w:t>
      </w:r>
      <w:r w:rsidRPr="004A544F">
        <w:rPr>
          <w:rFonts w:ascii="Trebuchet MS" w:hAnsi="Trebuchet MS" w:cstheme="minorHAnsi"/>
          <w:color w:val="000000"/>
        </w:rPr>
        <w:t xml:space="preserve">and a Ministerial Return. You will need to </w:t>
      </w:r>
      <w:r w:rsidR="0031204A" w:rsidRPr="004A544F">
        <w:rPr>
          <w:rFonts w:ascii="Trebuchet MS" w:hAnsi="Trebuchet MS" w:cstheme="minorHAnsi"/>
          <w:color w:val="000000"/>
        </w:rPr>
        <w:t xml:space="preserve">complete the Ministerial Return </w:t>
      </w:r>
      <w:r w:rsidRPr="004A544F">
        <w:rPr>
          <w:rFonts w:ascii="Trebuchet MS" w:hAnsi="Trebuchet MS" w:cstheme="minorHAnsi"/>
          <w:color w:val="000000"/>
        </w:rPr>
        <w:t>with your Designated Responsible Person, who should also indi</w:t>
      </w:r>
      <w:r w:rsidR="0031204A" w:rsidRPr="004A544F">
        <w:rPr>
          <w:rFonts w:ascii="Trebuchet MS" w:hAnsi="Trebuchet MS" w:cstheme="minorHAnsi"/>
          <w:color w:val="000000"/>
        </w:rPr>
        <w:t xml:space="preserve">cate their support for the </w:t>
      </w:r>
      <w:r w:rsidRPr="004A544F">
        <w:rPr>
          <w:rFonts w:ascii="Trebuchet MS" w:hAnsi="Trebuchet MS" w:cstheme="minorHAnsi"/>
          <w:color w:val="000000"/>
        </w:rPr>
        <w:t>renewal of your PTO.</w:t>
      </w:r>
    </w:p>
    <w:p w14:paraId="066DFA32" w14:textId="77777777" w:rsidR="0031204A" w:rsidRPr="004A544F" w:rsidRDefault="0031204A" w:rsidP="000D6486">
      <w:pPr>
        <w:autoSpaceDE w:val="0"/>
        <w:autoSpaceDN w:val="0"/>
        <w:adjustRightInd w:val="0"/>
        <w:spacing w:line="240" w:lineRule="auto"/>
        <w:rPr>
          <w:rFonts w:ascii="Trebuchet MS" w:hAnsi="Trebuchet MS" w:cstheme="minorHAnsi"/>
          <w:color w:val="000000"/>
        </w:rPr>
      </w:pPr>
    </w:p>
    <w:p w14:paraId="4424158C" w14:textId="77777777" w:rsidR="000D6486" w:rsidRPr="004A544F" w:rsidRDefault="000D6486" w:rsidP="00946404">
      <w:pPr>
        <w:pStyle w:val="ListParagraph"/>
        <w:numPr>
          <w:ilvl w:val="0"/>
          <w:numId w:val="2"/>
        </w:numPr>
        <w:autoSpaceDE w:val="0"/>
        <w:autoSpaceDN w:val="0"/>
        <w:adjustRightInd w:val="0"/>
        <w:spacing w:line="240" w:lineRule="auto"/>
        <w:rPr>
          <w:rFonts w:ascii="Trebuchet MS" w:hAnsi="Trebuchet MS" w:cstheme="minorHAnsi"/>
          <w:b/>
          <w:color w:val="000000"/>
        </w:rPr>
      </w:pPr>
      <w:r w:rsidRPr="004A544F">
        <w:rPr>
          <w:rFonts w:ascii="Trebuchet MS" w:hAnsi="Trebuchet MS" w:cstheme="minorHAnsi"/>
          <w:b/>
          <w:color w:val="000000"/>
        </w:rPr>
        <w:t>Questions?</w:t>
      </w:r>
    </w:p>
    <w:p w14:paraId="375B7D58" w14:textId="77777777" w:rsidR="0031204A" w:rsidRPr="004A544F" w:rsidRDefault="0031204A" w:rsidP="000D6486">
      <w:pPr>
        <w:autoSpaceDE w:val="0"/>
        <w:autoSpaceDN w:val="0"/>
        <w:adjustRightInd w:val="0"/>
        <w:spacing w:line="240" w:lineRule="auto"/>
        <w:rPr>
          <w:rFonts w:ascii="Trebuchet MS" w:hAnsi="Trebuchet MS" w:cstheme="minorHAnsi"/>
          <w:color w:val="000000"/>
        </w:rPr>
      </w:pPr>
    </w:p>
    <w:p w14:paraId="4BE45882" w14:textId="7C739989" w:rsidR="000D6486" w:rsidRPr="004A544F" w:rsidRDefault="000D6486" w:rsidP="00D825FC">
      <w:pPr>
        <w:autoSpaceDE w:val="0"/>
        <w:autoSpaceDN w:val="0"/>
        <w:adjustRightInd w:val="0"/>
        <w:spacing w:line="240" w:lineRule="auto"/>
        <w:ind w:left="360"/>
        <w:rPr>
          <w:rFonts w:ascii="Trebuchet MS" w:hAnsi="Trebuchet MS" w:cstheme="minorHAnsi"/>
          <w:color w:val="000000"/>
        </w:rPr>
      </w:pPr>
      <w:r w:rsidRPr="004A544F">
        <w:rPr>
          <w:rFonts w:ascii="Trebuchet MS" w:hAnsi="Trebuchet MS" w:cstheme="minorHAnsi"/>
          <w:color w:val="000000"/>
        </w:rPr>
        <w:t>If you have any questions about Permission to Officiate,</w:t>
      </w:r>
      <w:r w:rsidR="000B0BB2" w:rsidRPr="004A544F">
        <w:rPr>
          <w:rFonts w:ascii="Trebuchet MS" w:hAnsi="Trebuchet MS" w:cstheme="minorHAnsi"/>
          <w:color w:val="000000"/>
        </w:rPr>
        <w:t xml:space="preserve"> please do not hesitate to call the Bishop’s Office at Lis </w:t>
      </w:r>
      <w:proofErr w:type="spellStart"/>
      <w:r w:rsidR="000B0BB2" w:rsidRPr="004A544F">
        <w:rPr>
          <w:rFonts w:ascii="Trebuchet MS" w:hAnsi="Trebuchet MS" w:cstheme="minorHAnsi"/>
          <w:color w:val="000000"/>
        </w:rPr>
        <w:t>Escop</w:t>
      </w:r>
      <w:proofErr w:type="spellEnd"/>
      <w:r w:rsidR="000B0BB2" w:rsidRPr="004A544F">
        <w:rPr>
          <w:rFonts w:ascii="Trebuchet MS" w:hAnsi="Trebuchet MS" w:cstheme="minorHAnsi"/>
          <w:color w:val="000000"/>
        </w:rPr>
        <w:t xml:space="preserve">, </w:t>
      </w:r>
      <w:proofErr w:type="spellStart"/>
      <w:r w:rsidR="000B0BB2" w:rsidRPr="004A544F">
        <w:rPr>
          <w:rFonts w:ascii="Trebuchet MS" w:hAnsi="Trebuchet MS" w:cstheme="minorHAnsi"/>
          <w:color w:val="000000"/>
        </w:rPr>
        <w:t>Feock</w:t>
      </w:r>
      <w:proofErr w:type="spellEnd"/>
      <w:r w:rsidR="000B0BB2" w:rsidRPr="004A544F">
        <w:rPr>
          <w:rFonts w:ascii="Trebuchet MS" w:hAnsi="Trebuchet MS" w:cstheme="minorHAnsi"/>
          <w:color w:val="000000"/>
        </w:rPr>
        <w:t>, Truro TR3 6QQ on 01872 862657.</w:t>
      </w:r>
    </w:p>
    <w:p w14:paraId="04EE95C3" w14:textId="77777777" w:rsidR="00382EFB" w:rsidRPr="004A544F" w:rsidRDefault="00382EFB" w:rsidP="00D825FC">
      <w:pPr>
        <w:autoSpaceDE w:val="0"/>
        <w:autoSpaceDN w:val="0"/>
        <w:adjustRightInd w:val="0"/>
        <w:spacing w:line="240" w:lineRule="auto"/>
        <w:ind w:left="360"/>
        <w:rPr>
          <w:rFonts w:ascii="Trebuchet MS" w:hAnsi="Trebuchet MS" w:cstheme="minorHAnsi"/>
          <w:color w:val="000000"/>
        </w:rPr>
      </w:pPr>
    </w:p>
    <w:p w14:paraId="25E382F5" w14:textId="77777777" w:rsidR="00382EFB" w:rsidRPr="004A544F" w:rsidRDefault="00382EFB" w:rsidP="00E33670">
      <w:pPr>
        <w:autoSpaceDE w:val="0"/>
        <w:autoSpaceDN w:val="0"/>
        <w:adjustRightInd w:val="0"/>
        <w:spacing w:line="240" w:lineRule="auto"/>
        <w:rPr>
          <w:rFonts w:ascii="Trebuchet MS" w:hAnsi="Trebuchet MS" w:cstheme="minorHAnsi"/>
          <w:color w:val="000000"/>
        </w:rPr>
      </w:pPr>
    </w:p>
    <w:sectPr w:rsidR="00382EFB" w:rsidRPr="004A544F" w:rsidSect="000A6366">
      <w:headerReference w:type="even" r:id="rId9"/>
      <w:headerReference w:type="default" r:id="rId10"/>
      <w:footerReference w:type="even" r:id="rId11"/>
      <w:footerReference w:type="default" r:id="rId12"/>
      <w:headerReference w:type="first" r:id="rId13"/>
      <w:footerReference w:type="first" r:id="rId14"/>
      <w:pgSz w:w="11906" w:h="16838"/>
      <w:pgMar w:top="737" w:right="851" w:bottom="107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36D64" w14:textId="77777777" w:rsidR="00C33FD0" w:rsidRDefault="00C33FD0" w:rsidP="00C2125F">
      <w:pPr>
        <w:spacing w:line="240" w:lineRule="auto"/>
      </w:pPr>
      <w:r>
        <w:separator/>
      </w:r>
    </w:p>
  </w:endnote>
  <w:endnote w:type="continuationSeparator" w:id="0">
    <w:p w14:paraId="7971289A" w14:textId="77777777" w:rsidR="00C33FD0" w:rsidRDefault="00C33FD0" w:rsidP="00C212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39675" w14:textId="77777777" w:rsidR="002071C7" w:rsidRDefault="002071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922386"/>
      <w:docPartObj>
        <w:docPartGallery w:val="Page Numbers (Bottom of Page)"/>
        <w:docPartUnique/>
      </w:docPartObj>
    </w:sdtPr>
    <w:sdtEndPr>
      <w:rPr>
        <w:noProof/>
      </w:rPr>
    </w:sdtEndPr>
    <w:sdtContent>
      <w:p w14:paraId="7FD7DB42" w14:textId="04C51C56" w:rsidR="00C2125F" w:rsidRDefault="00C2125F">
        <w:pPr>
          <w:pStyle w:val="Footer"/>
          <w:jc w:val="center"/>
        </w:pPr>
        <w:r>
          <w:fldChar w:fldCharType="begin"/>
        </w:r>
        <w:r>
          <w:instrText xml:space="preserve"> PAGE   \* MERGEFORMAT </w:instrText>
        </w:r>
        <w:r>
          <w:fldChar w:fldCharType="separate"/>
        </w:r>
        <w:r w:rsidR="00683AB6">
          <w:rPr>
            <w:noProof/>
          </w:rPr>
          <w:t>2</w:t>
        </w:r>
        <w:r>
          <w:rPr>
            <w:noProof/>
          </w:rPr>
          <w:fldChar w:fldCharType="end"/>
        </w:r>
      </w:p>
    </w:sdtContent>
  </w:sdt>
  <w:p w14:paraId="07ADA863" w14:textId="77777777" w:rsidR="00C2125F" w:rsidRDefault="00C212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88974" w14:textId="77777777" w:rsidR="002071C7" w:rsidRDefault="002071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3A44C" w14:textId="77777777" w:rsidR="00C33FD0" w:rsidRDefault="00C33FD0" w:rsidP="00C2125F">
      <w:pPr>
        <w:spacing w:line="240" w:lineRule="auto"/>
      </w:pPr>
      <w:r>
        <w:separator/>
      </w:r>
    </w:p>
  </w:footnote>
  <w:footnote w:type="continuationSeparator" w:id="0">
    <w:p w14:paraId="7E62A476" w14:textId="77777777" w:rsidR="00C33FD0" w:rsidRDefault="00C33FD0" w:rsidP="00C212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36852" w14:textId="77777777" w:rsidR="002071C7" w:rsidRDefault="002071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89F0E" w14:textId="441B25A0" w:rsidR="002071C7" w:rsidRDefault="002071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A680E" w14:textId="77777777" w:rsidR="002071C7" w:rsidRDefault="002071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247C4"/>
    <w:multiLevelType w:val="hybridMultilevel"/>
    <w:tmpl w:val="DA349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2A4DD8"/>
    <w:multiLevelType w:val="hybridMultilevel"/>
    <w:tmpl w:val="244A7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A3161A"/>
    <w:multiLevelType w:val="hybridMultilevel"/>
    <w:tmpl w:val="2E5CEF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BB6414F"/>
    <w:multiLevelType w:val="hybridMultilevel"/>
    <w:tmpl w:val="497232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486"/>
    <w:rsid w:val="000A6366"/>
    <w:rsid w:val="000B0BB2"/>
    <w:rsid w:val="000D6486"/>
    <w:rsid w:val="002071C7"/>
    <w:rsid w:val="00264589"/>
    <w:rsid w:val="0031204A"/>
    <w:rsid w:val="00382EFB"/>
    <w:rsid w:val="004A544F"/>
    <w:rsid w:val="004B3821"/>
    <w:rsid w:val="00663264"/>
    <w:rsid w:val="006669B8"/>
    <w:rsid w:val="00683AB6"/>
    <w:rsid w:val="006C41B1"/>
    <w:rsid w:val="007205B5"/>
    <w:rsid w:val="007B291E"/>
    <w:rsid w:val="007E1C1B"/>
    <w:rsid w:val="00946404"/>
    <w:rsid w:val="00A34C2C"/>
    <w:rsid w:val="00B853E0"/>
    <w:rsid w:val="00C2125F"/>
    <w:rsid w:val="00C33FD0"/>
    <w:rsid w:val="00D40F98"/>
    <w:rsid w:val="00D825FC"/>
    <w:rsid w:val="00E33670"/>
    <w:rsid w:val="00E82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8855FA"/>
  <w15:chartTrackingRefBased/>
  <w15:docId w15:val="{843AD836-717E-4754-8196-ECED14711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82500"/>
    <w:pPr>
      <w:ind w:left="720"/>
      <w:contextualSpacing/>
    </w:pPr>
  </w:style>
  <w:style w:type="character" w:styleId="CommentReference">
    <w:name w:val="annotation reference"/>
    <w:basedOn w:val="DefaultParagraphFont"/>
    <w:uiPriority w:val="99"/>
    <w:semiHidden/>
    <w:unhideWhenUsed/>
    <w:rsid w:val="00E82500"/>
    <w:rPr>
      <w:sz w:val="16"/>
      <w:szCs w:val="16"/>
    </w:rPr>
  </w:style>
  <w:style w:type="paragraph" w:styleId="CommentText">
    <w:name w:val="annotation text"/>
    <w:basedOn w:val="Normal"/>
    <w:link w:val="CommentTextChar"/>
    <w:uiPriority w:val="99"/>
    <w:semiHidden/>
    <w:unhideWhenUsed/>
    <w:rsid w:val="00E82500"/>
    <w:pPr>
      <w:spacing w:line="240" w:lineRule="auto"/>
    </w:pPr>
    <w:rPr>
      <w:sz w:val="20"/>
      <w:szCs w:val="20"/>
    </w:rPr>
  </w:style>
  <w:style w:type="character" w:customStyle="1" w:styleId="CommentTextChar">
    <w:name w:val="Comment Text Char"/>
    <w:basedOn w:val="DefaultParagraphFont"/>
    <w:link w:val="CommentText"/>
    <w:uiPriority w:val="99"/>
    <w:semiHidden/>
    <w:rsid w:val="00E82500"/>
    <w:rPr>
      <w:sz w:val="20"/>
      <w:szCs w:val="20"/>
    </w:rPr>
  </w:style>
  <w:style w:type="paragraph" w:styleId="CommentSubject">
    <w:name w:val="annotation subject"/>
    <w:basedOn w:val="CommentText"/>
    <w:next w:val="CommentText"/>
    <w:link w:val="CommentSubjectChar"/>
    <w:uiPriority w:val="99"/>
    <w:semiHidden/>
    <w:unhideWhenUsed/>
    <w:rsid w:val="00E82500"/>
    <w:rPr>
      <w:b/>
      <w:bCs/>
    </w:rPr>
  </w:style>
  <w:style w:type="character" w:customStyle="1" w:styleId="CommentSubjectChar">
    <w:name w:val="Comment Subject Char"/>
    <w:basedOn w:val="CommentTextChar"/>
    <w:link w:val="CommentSubject"/>
    <w:uiPriority w:val="99"/>
    <w:semiHidden/>
    <w:rsid w:val="00E82500"/>
    <w:rPr>
      <w:b/>
      <w:bCs/>
      <w:sz w:val="20"/>
      <w:szCs w:val="20"/>
    </w:rPr>
  </w:style>
  <w:style w:type="paragraph" w:styleId="BalloonText">
    <w:name w:val="Balloon Text"/>
    <w:basedOn w:val="Normal"/>
    <w:link w:val="BalloonTextChar"/>
    <w:uiPriority w:val="99"/>
    <w:semiHidden/>
    <w:unhideWhenUsed/>
    <w:rsid w:val="00E825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500"/>
    <w:rPr>
      <w:rFonts w:ascii="Segoe UI" w:hAnsi="Segoe UI" w:cs="Segoe UI"/>
      <w:sz w:val="18"/>
      <w:szCs w:val="18"/>
    </w:rPr>
  </w:style>
  <w:style w:type="paragraph" w:styleId="Header">
    <w:name w:val="header"/>
    <w:basedOn w:val="Normal"/>
    <w:link w:val="HeaderChar"/>
    <w:uiPriority w:val="99"/>
    <w:unhideWhenUsed/>
    <w:rsid w:val="00C2125F"/>
    <w:pPr>
      <w:tabs>
        <w:tab w:val="center" w:pos="4513"/>
        <w:tab w:val="right" w:pos="9026"/>
      </w:tabs>
      <w:spacing w:line="240" w:lineRule="auto"/>
    </w:pPr>
  </w:style>
  <w:style w:type="character" w:customStyle="1" w:styleId="HeaderChar">
    <w:name w:val="Header Char"/>
    <w:basedOn w:val="DefaultParagraphFont"/>
    <w:link w:val="Header"/>
    <w:uiPriority w:val="99"/>
    <w:rsid w:val="00C2125F"/>
  </w:style>
  <w:style w:type="paragraph" w:styleId="Footer">
    <w:name w:val="footer"/>
    <w:basedOn w:val="Normal"/>
    <w:link w:val="FooterChar"/>
    <w:uiPriority w:val="99"/>
    <w:unhideWhenUsed/>
    <w:rsid w:val="00C2125F"/>
    <w:pPr>
      <w:tabs>
        <w:tab w:val="center" w:pos="4513"/>
        <w:tab w:val="right" w:pos="9026"/>
      </w:tabs>
      <w:spacing w:line="240" w:lineRule="auto"/>
    </w:pPr>
  </w:style>
  <w:style w:type="character" w:customStyle="1" w:styleId="FooterChar">
    <w:name w:val="Footer Char"/>
    <w:basedOn w:val="DefaultParagraphFont"/>
    <w:link w:val="Footer"/>
    <w:uiPriority w:val="99"/>
    <w:rsid w:val="00C21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Walker</dc:creator>
  <cp:keywords/>
  <dc:description/>
  <cp:lastModifiedBy>Office</cp:lastModifiedBy>
  <cp:revision>2</cp:revision>
  <cp:lastPrinted>2019-09-20T12:20:00Z</cp:lastPrinted>
  <dcterms:created xsi:type="dcterms:W3CDTF">2019-10-21T08:20:00Z</dcterms:created>
  <dcterms:modified xsi:type="dcterms:W3CDTF">2019-10-21T08:20:00Z</dcterms:modified>
</cp:coreProperties>
</file>